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7659" w14:textId="77777777" w:rsidR="00CE57C5" w:rsidRDefault="00CE57C5" w:rsidP="00CE57C5">
      <w:pPr>
        <w:pStyle w:val="1"/>
        <w:wordWrap w:val="0"/>
        <w:topLinePunct/>
        <w:spacing w:beforeLines="50" w:before="156" w:afterLines="50" w:after="156" w:line="500" w:lineRule="exact"/>
        <w:jc w:val="center"/>
        <w:rPr>
          <w:rFonts w:eastAsia="仿宋"/>
          <w:sz w:val="28"/>
        </w:rPr>
      </w:pPr>
      <w:bookmarkStart w:id="0" w:name="_Toc16293"/>
      <w:bookmarkStart w:id="1" w:name="_Toc10590"/>
      <w:bookmarkStart w:id="2" w:name="_Toc30742"/>
      <w:bookmarkStart w:id="3" w:name="_Toc11977"/>
      <w:bookmarkStart w:id="4" w:name="_Toc6149"/>
      <w:r>
        <w:rPr>
          <w:rFonts w:eastAsia="仿宋"/>
          <w:sz w:val="28"/>
        </w:rPr>
        <w:t>第四章</w:t>
      </w:r>
      <w:r>
        <w:rPr>
          <w:rFonts w:eastAsia="仿宋"/>
          <w:sz w:val="28"/>
        </w:rPr>
        <w:t xml:space="preserve">  </w:t>
      </w:r>
      <w:r>
        <w:rPr>
          <w:rFonts w:eastAsia="仿宋"/>
          <w:sz w:val="28"/>
        </w:rPr>
        <w:t>采购需求</w:t>
      </w:r>
      <w:bookmarkEnd w:id="0"/>
      <w:bookmarkEnd w:id="1"/>
      <w:bookmarkEnd w:id="2"/>
      <w:bookmarkEnd w:id="3"/>
      <w:bookmarkEnd w:id="4"/>
    </w:p>
    <w:p w14:paraId="2BF50747" w14:textId="77777777" w:rsidR="00CE57C5" w:rsidRDefault="00CE57C5" w:rsidP="00CE57C5">
      <w:pPr>
        <w:wordWrap w:val="0"/>
        <w:topLinePunct/>
        <w:spacing w:line="360" w:lineRule="auto"/>
        <w:jc w:val="center"/>
        <w:outlineLvl w:val="1"/>
        <w:rPr>
          <w:rFonts w:ascii="仿宋" w:eastAsia="仿宋" w:hAnsi="仿宋" w:cs="仿宋" w:hint="eastAsia"/>
          <w:sz w:val="24"/>
          <w:szCs w:val="24"/>
        </w:rPr>
      </w:pPr>
      <w:bookmarkStart w:id="5" w:name="_Toc9948"/>
      <w:bookmarkStart w:id="6" w:name="_Toc20811"/>
      <w:r>
        <w:rPr>
          <w:rFonts w:eastAsia="仿宋"/>
          <w:b/>
          <w:sz w:val="28"/>
          <w:szCs w:val="28"/>
        </w:rPr>
        <w:t>关于采购需求的说明</w:t>
      </w:r>
      <w:bookmarkEnd w:id="5"/>
      <w:bookmarkEnd w:id="6"/>
    </w:p>
    <w:p w14:paraId="72250B8D"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1.以下《采购需求说明》及《采购需求一览表》所列内容为采购人所提采购需求，供应商应认真仔细研究，慎重选择相应的产品及技术参数、规格型号等参与采购活动。</w:t>
      </w:r>
    </w:p>
    <w:p w14:paraId="12391B7C" w14:textId="77777777" w:rsidR="00CE57C5" w:rsidRDefault="00CE57C5" w:rsidP="00CE57C5">
      <w:pPr>
        <w:pStyle w:val="00"/>
        <w:wordWrap w:val="0"/>
        <w:topLinePunct/>
        <w:adjustRightInd w:val="0"/>
        <w:snapToGrid w:val="0"/>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对于不允许偏离的实质性要求和条件，采购人或者采购代理机构应当在磋商文件中规定，并以醒目的方式标明，醒目方式为标注“*”。本章中标注“*”的参数为实质性参数，供应商必须满足并提供磋商文件规定的证明材料。若磋商文件未明确要求何种证明材料，则以制造商公开发布的资料或检测机构出具的检测报告为准。若制造商公开发布的资料与检测机构出具的检测报告不一致，以检测机构出具的检测报告为准。对于实质性要求的，应使用“*”标注；如未使用“*”标注，即便使用“拒绝”“不接受”“无效”“不得”“必须”“应当”等文字表述的，也视为非实质性要求。</w:t>
      </w:r>
    </w:p>
    <w:p w14:paraId="33E00FE2"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3.本章中标注“◆”的技术参数，为采购产品的重要技术参数，由采购人根据项目实际需求酌情添加。对于影响到项目实施质量的参数可以设置为重要技术参数。</w:t>
      </w:r>
    </w:p>
    <w:p w14:paraId="35CE0E8B"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4.报价包括采购、运输、人工、安装、售后、税费等所有费用。</w:t>
      </w:r>
    </w:p>
    <w:p w14:paraId="3D10C23D"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5.本项目采购文件第七章“响应文件格式”中内容应根据项目需要和</w:t>
      </w:r>
      <w:r>
        <w:rPr>
          <w:rFonts w:ascii="仿宋" w:eastAsia="仿宋" w:hAnsi="仿宋" w:cs="仿宋" w:hint="eastAsia"/>
          <w:kern w:val="0"/>
          <w:sz w:val="24"/>
          <w:szCs w:val="24"/>
        </w:rPr>
        <w:t>评审程序及评审方法和标准</w:t>
      </w:r>
      <w:r>
        <w:rPr>
          <w:rFonts w:ascii="仿宋" w:eastAsia="仿宋" w:hAnsi="仿宋" w:cs="仿宋" w:hint="eastAsia"/>
          <w:sz w:val="24"/>
          <w:szCs w:val="24"/>
        </w:rPr>
        <w:t>规定填写</w:t>
      </w:r>
      <w:r>
        <w:rPr>
          <w:rFonts w:ascii="仿宋" w:eastAsia="仿宋" w:hAnsi="仿宋" w:cs="仿宋" w:hint="eastAsia"/>
          <w:kern w:val="0"/>
          <w:sz w:val="24"/>
          <w:szCs w:val="24"/>
        </w:rPr>
        <w:t>；如不需要，则填写无。</w:t>
      </w:r>
    </w:p>
    <w:p w14:paraId="46F86C89"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6.成交供应商和采购人应按照采购文件确定的事项签订政府采购合同，所签订的合同不得对采购文件确定的事项和供应商的响应文件作实质性修改。</w:t>
      </w:r>
    </w:p>
    <w:p w14:paraId="43689D75"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7.本章中标注“▲”的产品为主要标的。采购人（</w:t>
      </w:r>
      <w:r>
        <w:rPr>
          <w:rFonts w:ascii="仿宋" w:eastAsia="仿宋" w:hAnsi="仿宋" w:cs="仿宋" w:hint="eastAsia"/>
          <w:kern w:val="0"/>
          <w:sz w:val="24"/>
          <w:szCs w:val="24"/>
        </w:rPr>
        <w:t>采购</w:t>
      </w:r>
      <w:r>
        <w:rPr>
          <w:rFonts w:ascii="仿宋" w:eastAsia="仿宋" w:hAnsi="仿宋" w:cs="仿宋" w:hint="eastAsia"/>
          <w:sz w:val="24"/>
          <w:szCs w:val="24"/>
        </w:rPr>
        <w:t>代理机构）在编制磋商文件时必须将采购的主要标的标注“▲”。</w:t>
      </w:r>
    </w:p>
    <w:p w14:paraId="1F6D7B9B"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8.为落实政府采购关于节能、环保的政策要求，由采购人或代理机构查询中国政府采购网相关链接，并根据查询结果，在采购需求一览表填写列入品目清单情况。</w:t>
      </w:r>
    </w:p>
    <w:p w14:paraId="462BA494"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采购产品如有列入品目清单内强制采购类节能产品，必须按品目清单要求采购。供应商须提供中国政府采购网查询截图或经市场监管总局《参与实施政府采购节能产品认证机构名录》中认证机构出具的有效节能产品认证证书，否则按无效响应处理。</w:t>
      </w:r>
    </w:p>
    <w:p w14:paraId="13558F3F"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9.采购产品如有列入品目清单内优先采购节能或环境标志产品，根据评审方法要求提供相关证明材料，否则在评审时相关评审项不得分。</w:t>
      </w:r>
    </w:p>
    <w:p w14:paraId="54651051"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10.按照财政部、工业和信息化部制定的《政府采购促进中小企业发展管理办法》。企业划型标准按照《关于印发中小企业划型标准规定的通知》（工信部联企业〔2011〕300号）规定执行。采购人或采购代理机构应当依据中小企业划型标准，根据采购项目具体情况，在采购文件中明确采购标的对应的中小企业划分</w:t>
      </w:r>
      <w:r>
        <w:rPr>
          <w:rFonts w:ascii="仿宋" w:eastAsia="仿宋" w:hAnsi="仿宋" w:cs="仿宋" w:hint="eastAsia"/>
          <w:sz w:val="24"/>
          <w:szCs w:val="24"/>
        </w:rPr>
        <w:lastRenderedPageBreak/>
        <w:t>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表所示）</w:t>
      </w:r>
    </w:p>
    <w:p w14:paraId="442FE89D"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11.采购人（采购代理机构）在编制采购文件时必须将采购标的性质予以明确。</w:t>
      </w:r>
    </w:p>
    <w:p w14:paraId="7CFBAC2B"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附表：中小企业划分标准：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1271"/>
        <w:gridCol w:w="1059"/>
        <w:gridCol w:w="1104"/>
        <w:gridCol w:w="1255"/>
        <w:gridCol w:w="1117"/>
        <w:gridCol w:w="1143"/>
      </w:tblGrid>
      <w:tr w:rsidR="00CE57C5" w14:paraId="5ACE0FB7" w14:textId="77777777" w:rsidTr="006D6910">
        <w:tc>
          <w:tcPr>
            <w:tcW w:w="1561" w:type="dxa"/>
            <w:vAlign w:val="center"/>
          </w:tcPr>
          <w:p w14:paraId="5E08E55B"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行业名称</w:t>
            </w:r>
          </w:p>
        </w:tc>
        <w:tc>
          <w:tcPr>
            <w:tcW w:w="1463" w:type="dxa"/>
            <w:vAlign w:val="center"/>
          </w:tcPr>
          <w:p w14:paraId="1653B817"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指标名称</w:t>
            </w:r>
          </w:p>
        </w:tc>
        <w:tc>
          <w:tcPr>
            <w:tcW w:w="1242" w:type="dxa"/>
            <w:vAlign w:val="center"/>
          </w:tcPr>
          <w:p w14:paraId="24CA10A4"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计量单位</w:t>
            </w:r>
          </w:p>
        </w:tc>
        <w:tc>
          <w:tcPr>
            <w:tcW w:w="1300" w:type="dxa"/>
            <w:vAlign w:val="center"/>
          </w:tcPr>
          <w:p w14:paraId="76ED2596"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大型</w:t>
            </w:r>
          </w:p>
        </w:tc>
        <w:tc>
          <w:tcPr>
            <w:tcW w:w="1492" w:type="dxa"/>
            <w:vAlign w:val="center"/>
          </w:tcPr>
          <w:p w14:paraId="02C7ECAC"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中型</w:t>
            </w:r>
          </w:p>
        </w:tc>
        <w:tc>
          <w:tcPr>
            <w:tcW w:w="1316" w:type="dxa"/>
            <w:vAlign w:val="center"/>
          </w:tcPr>
          <w:p w14:paraId="4ACF3BA8"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小型</w:t>
            </w:r>
          </w:p>
        </w:tc>
        <w:tc>
          <w:tcPr>
            <w:tcW w:w="1350" w:type="dxa"/>
            <w:vAlign w:val="center"/>
          </w:tcPr>
          <w:p w14:paraId="0B306637" w14:textId="77777777" w:rsidR="00CE57C5" w:rsidRDefault="00CE57C5" w:rsidP="006D6910">
            <w:pPr>
              <w:widowControl/>
              <w:wordWrap w:val="0"/>
              <w:topLinePunct/>
              <w:jc w:val="center"/>
              <w:rPr>
                <w:rFonts w:ascii="仿宋" w:eastAsia="仿宋" w:hAnsi="仿宋" w:cs="仿宋" w:hint="eastAsia"/>
                <w:b/>
                <w:bCs/>
                <w:sz w:val="18"/>
                <w:szCs w:val="18"/>
              </w:rPr>
            </w:pPr>
            <w:r>
              <w:rPr>
                <w:rFonts w:ascii="仿宋" w:eastAsia="仿宋" w:hAnsi="仿宋" w:cs="仿宋" w:hint="eastAsia"/>
                <w:b/>
                <w:bCs/>
                <w:sz w:val="18"/>
                <w:szCs w:val="18"/>
              </w:rPr>
              <w:t>微型</w:t>
            </w:r>
          </w:p>
        </w:tc>
      </w:tr>
      <w:tr w:rsidR="00CE57C5" w14:paraId="7A94AEE0" w14:textId="77777777" w:rsidTr="006D6910">
        <w:trPr>
          <w:trHeight w:val="90"/>
        </w:trPr>
        <w:tc>
          <w:tcPr>
            <w:tcW w:w="1561" w:type="dxa"/>
            <w:vAlign w:val="center"/>
          </w:tcPr>
          <w:p w14:paraId="2E3DC11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农、林、牧、渔业</w:t>
            </w:r>
          </w:p>
        </w:tc>
        <w:tc>
          <w:tcPr>
            <w:tcW w:w="1463" w:type="dxa"/>
            <w:vAlign w:val="center"/>
          </w:tcPr>
          <w:p w14:paraId="1226430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60E59CE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63C07F4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Y≥20000</w:t>
            </w:r>
          </w:p>
        </w:tc>
        <w:tc>
          <w:tcPr>
            <w:tcW w:w="1492" w:type="dxa"/>
            <w:vAlign w:val="center"/>
          </w:tcPr>
          <w:p w14:paraId="6AE0170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500≤Y&lt;20000</w:t>
            </w:r>
          </w:p>
        </w:tc>
        <w:tc>
          <w:tcPr>
            <w:tcW w:w="1316" w:type="dxa"/>
            <w:vAlign w:val="center"/>
          </w:tcPr>
          <w:p w14:paraId="31DFEC3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50≤Y&lt;500</w:t>
            </w:r>
          </w:p>
        </w:tc>
        <w:tc>
          <w:tcPr>
            <w:tcW w:w="1350" w:type="dxa"/>
            <w:vAlign w:val="center"/>
          </w:tcPr>
          <w:p w14:paraId="7674D17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Y&lt;50</w:t>
            </w:r>
          </w:p>
        </w:tc>
      </w:tr>
      <w:tr w:rsidR="00CE57C5" w14:paraId="4DBB8500" w14:textId="77777777" w:rsidTr="006D6910">
        <w:tc>
          <w:tcPr>
            <w:tcW w:w="1561" w:type="dxa"/>
            <w:vMerge w:val="restart"/>
            <w:vAlign w:val="center"/>
          </w:tcPr>
          <w:p w14:paraId="3505AFE7" w14:textId="77777777" w:rsidR="00CE57C5" w:rsidRDefault="00CE57C5" w:rsidP="006D6910">
            <w:pPr>
              <w:pStyle w:val="00"/>
              <w:wordWrap w:val="0"/>
              <w:topLinePunct/>
              <w:jc w:val="center"/>
              <w:rPr>
                <w:rFonts w:ascii="仿宋" w:eastAsia="仿宋" w:hAnsi="仿宋" w:cs="仿宋" w:hint="eastAsia"/>
                <w:sz w:val="18"/>
                <w:szCs w:val="18"/>
              </w:rPr>
            </w:pPr>
            <w:r>
              <w:rPr>
                <w:rFonts w:ascii="仿宋" w:eastAsia="仿宋" w:hAnsi="仿宋" w:cs="仿宋" w:hint="eastAsia"/>
                <w:sz w:val="18"/>
                <w:szCs w:val="18"/>
              </w:rPr>
              <w:t>工业★</w:t>
            </w:r>
          </w:p>
        </w:tc>
        <w:tc>
          <w:tcPr>
            <w:tcW w:w="1463" w:type="dxa"/>
            <w:vAlign w:val="center"/>
          </w:tcPr>
          <w:p w14:paraId="3639F36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683AAE7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2E452B4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X≥1000</w:t>
            </w:r>
          </w:p>
        </w:tc>
        <w:tc>
          <w:tcPr>
            <w:tcW w:w="1492" w:type="dxa"/>
            <w:vAlign w:val="center"/>
          </w:tcPr>
          <w:p w14:paraId="2E9B422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300≤X&lt;1000</w:t>
            </w:r>
          </w:p>
        </w:tc>
        <w:tc>
          <w:tcPr>
            <w:tcW w:w="1316" w:type="dxa"/>
            <w:vAlign w:val="center"/>
          </w:tcPr>
          <w:p w14:paraId="1544A9F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20≤X&lt;300</w:t>
            </w:r>
          </w:p>
        </w:tc>
        <w:tc>
          <w:tcPr>
            <w:tcW w:w="1350" w:type="dxa"/>
            <w:vAlign w:val="center"/>
          </w:tcPr>
          <w:p w14:paraId="0638D7C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X&lt;20</w:t>
            </w:r>
          </w:p>
        </w:tc>
      </w:tr>
      <w:tr w:rsidR="00CE57C5" w14:paraId="68E35481" w14:textId="77777777" w:rsidTr="006D6910">
        <w:tc>
          <w:tcPr>
            <w:tcW w:w="1561" w:type="dxa"/>
            <w:vMerge/>
            <w:vAlign w:val="center"/>
          </w:tcPr>
          <w:p w14:paraId="2DEA2D50" w14:textId="77777777" w:rsidR="00CE57C5" w:rsidRDefault="00CE57C5" w:rsidP="006D6910">
            <w:pPr>
              <w:pStyle w:val="00"/>
              <w:wordWrap w:val="0"/>
              <w:topLinePunct/>
              <w:jc w:val="center"/>
              <w:rPr>
                <w:rFonts w:ascii="仿宋" w:eastAsia="仿宋" w:hAnsi="仿宋" w:cs="仿宋" w:hint="eastAsia"/>
                <w:sz w:val="18"/>
                <w:szCs w:val="18"/>
              </w:rPr>
            </w:pPr>
          </w:p>
        </w:tc>
        <w:tc>
          <w:tcPr>
            <w:tcW w:w="1463" w:type="dxa"/>
            <w:vAlign w:val="center"/>
          </w:tcPr>
          <w:p w14:paraId="0BD9278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24CD911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7D43607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Y≥40000</w:t>
            </w:r>
          </w:p>
        </w:tc>
        <w:tc>
          <w:tcPr>
            <w:tcW w:w="1492" w:type="dxa"/>
            <w:vAlign w:val="center"/>
          </w:tcPr>
          <w:p w14:paraId="1CD98C6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2000≤Y&lt;40000</w:t>
            </w:r>
          </w:p>
        </w:tc>
        <w:tc>
          <w:tcPr>
            <w:tcW w:w="1316" w:type="dxa"/>
            <w:vAlign w:val="center"/>
          </w:tcPr>
          <w:p w14:paraId="60EC21F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300≤Y&lt;2000</w:t>
            </w:r>
          </w:p>
        </w:tc>
        <w:tc>
          <w:tcPr>
            <w:tcW w:w="1350" w:type="dxa"/>
            <w:vAlign w:val="center"/>
          </w:tcPr>
          <w:p w14:paraId="5DDFAC5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Y&lt;300</w:t>
            </w:r>
          </w:p>
        </w:tc>
      </w:tr>
      <w:tr w:rsidR="00CE57C5" w14:paraId="1D9F2F8C" w14:textId="77777777" w:rsidTr="006D6910">
        <w:tc>
          <w:tcPr>
            <w:tcW w:w="1561" w:type="dxa"/>
            <w:vMerge w:val="restart"/>
            <w:vAlign w:val="center"/>
          </w:tcPr>
          <w:p w14:paraId="742DBCF7" w14:textId="77777777" w:rsidR="00CE57C5" w:rsidRDefault="00CE57C5" w:rsidP="006D6910">
            <w:pPr>
              <w:pStyle w:val="00"/>
              <w:wordWrap w:val="0"/>
              <w:topLinePunct/>
              <w:jc w:val="center"/>
              <w:rPr>
                <w:rFonts w:ascii="仿宋" w:eastAsia="仿宋" w:hAnsi="仿宋" w:cs="仿宋" w:hint="eastAsia"/>
                <w:sz w:val="18"/>
                <w:szCs w:val="18"/>
              </w:rPr>
            </w:pPr>
            <w:r>
              <w:rPr>
                <w:rFonts w:ascii="仿宋" w:eastAsia="仿宋" w:hAnsi="仿宋" w:cs="仿宋" w:hint="eastAsia"/>
                <w:sz w:val="18"/>
                <w:szCs w:val="18"/>
              </w:rPr>
              <w:t>建筑业</w:t>
            </w:r>
          </w:p>
        </w:tc>
        <w:tc>
          <w:tcPr>
            <w:tcW w:w="1463" w:type="dxa"/>
            <w:vAlign w:val="center"/>
          </w:tcPr>
          <w:p w14:paraId="19B7435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269F6B4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4CE424C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Y≥80000</w:t>
            </w:r>
          </w:p>
        </w:tc>
        <w:tc>
          <w:tcPr>
            <w:tcW w:w="1492" w:type="dxa"/>
            <w:vAlign w:val="center"/>
          </w:tcPr>
          <w:p w14:paraId="67634B1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6000≤Y&lt;80000</w:t>
            </w:r>
          </w:p>
        </w:tc>
        <w:tc>
          <w:tcPr>
            <w:tcW w:w="1316" w:type="dxa"/>
            <w:vAlign w:val="center"/>
          </w:tcPr>
          <w:p w14:paraId="6744B40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300≤Y&lt;6000</w:t>
            </w:r>
          </w:p>
        </w:tc>
        <w:tc>
          <w:tcPr>
            <w:tcW w:w="1350" w:type="dxa"/>
            <w:vAlign w:val="center"/>
          </w:tcPr>
          <w:p w14:paraId="51BB685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Y&lt;300</w:t>
            </w:r>
          </w:p>
        </w:tc>
      </w:tr>
      <w:tr w:rsidR="00CE57C5" w14:paraId="1FE154B2" w14:textId="77777777" w:rsidTr="006D6910">
        <w:tc>
          <w:tcPr>
            <w:tcW w:w="1561" w:type="dxa"/>
            <w:vMerge/>
            <w:vAlign w:val="center"/>
          </w:tcPr>
          <w:p w14:paraId="7EEFC215" w14:textId="77777777" w:rsidR="00CE57C5" w:rsidRDefault="00CE57C5" w:rsidP="006D6910">
            <w:pPr>
              <w:pStyle w:val="00"/>
              <w:wordWrap w:val="0"/>
              <w:topLinePunct/>
              <w:jc w:val="center"/>
              <w:rPr>
                <w:rFonts w:ascii="仿宋" w:eastAsia="仿宋" w:hAnsi="仿宋" w:cs="仿宋" w:hint="eastAsia"/>
                <w:sz w:val="18"/>
                <w:szCs w:val="18"/>
              </w:rPr>
            </w:pPr>
          </w:p>
        </w:tc>
        <w:tc>
          <w:tcPr>
            <w:tcW w:w="1463" w:type="dxa"/>
            <w:vAlign w:val="center"/>
          </w:tcPr>
          <w:p w14:paraId="4EF5909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资产总额（Z）</w:t>
            </w:r>
          </w:p>
        </w:tc>
        <w:tc>
          <w:tcPr>
            <w:tcW w:w="1242" w:type="dxa"/>
            <w:vAlign w:val="center"/>
          </w:tcPr>
          <w:p w14:paraId="3DB9FA4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22C4544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Z≥80000</w:t>
            </w:r>
          </w:p>
        </w:tc>
        <w:tc>
          <w:tcPr>
            <w:tcW w:w="1492" w:type="dxa"/>
            <w:vAlign w:val="center"/>
          </w:tcPr>
          <w:p w14:paraId="60E3299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5000≤Z&lt;80000</w:t>
            </w:r>
          </w:p>
        </w:tc>
        <w:tc>
          <w:tcPr>
            <w:tcW w:w="1316" w:type="dxa"/>
            <w:vAlign w:val="center"/>
          </w:tcPr>
          <w:p w14:paraId="05BFB6B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300≤Z&lt;5000</w:t>
            </w:r>
          </w:p>
        </w:tc>
        <w:tc>
          <w:tcPr>
            <w:tcW w:w="1350" w:type="dxa"/>
            <w:vAlign w:val="center"/>
          </w:tcPr>
          <w:p w14:paraId="26D04B3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Z&lt;300</w:t>
            </w:r>
          </w:p>
        </w:tc>
      </w:tr>
      <w:tr w:rsidR="00CE57C5" w14:paraId="25CC92DE" w14:textId="77777777" w:rsidTr="006D6910">
        <w:tc>
          <w:tcPr>
            <w:tcW w:w="1561" w:type="dxa"/>
            <w:vMerge w:val="restart"/>
            <w:vAlign w:val="center"/>
          </w:tcPr>
          <w:p w14:paraId="227AE57E" w14:textId="77777777" w:rsidR="00CE57C5" w:rsidRDefault="00CE57C5" w:rsidP="006D6910">
            <w:pPr>
              <w:pStyle w:val="00"/>
              <w:wordWrap w:val="0"/>
              <w:topLinePunct/>
              <w:jc w:val="center"/>
              <w:rPr>
                <w:rFonts w:ascii="仿宋" w:eastAsia="仿宋" w:hAnsi="仿宋" w:cs="仿宋" w:hint="eastAsia"/>
                <w:sz w:val="18"/>
                <w:szCs w:val="18"/>
              </w:rPr>
            </w:pPr>
            <w:r>
              <w:rPr>
                <w:rFonts w:ascii="仿宋" w:eastAsia="仿宋" w:hAnsi="仿宋" w:cs="仿宋" w:hint="eastAsia"/>
                <w:sz w:val="18"/>
                <w:szCs w:val="18"/>
              </w:rPr>
              <w:t>批发业</w:t>
            </w:r>
          </w:p>
        </w:tc>
        <w:tc>
          <w:tcPr>
            <w:tcW w:w="1463" w:type="dxa"/>
            <w:vAlign w:val="center"/>
          </w:tcPr>
          <w:p w14:paraId="5FC2C86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4E8FB32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79D973F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X≥200</w:t>
            </w:r>
          </w:p>
        </w:tc>
        <w:tc>
          <w:tcPr>
            <w:tcW w:w="1492" w:type="dxa"/>
            <w:vAlign w:val="center"/>
          </w:tcPr>
          <w:p w14:paraId="264230B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20≤X&lt;200</w:t>
            </w:r>
          </w:p>
        </w:tc>
        <w:tc>
          <w:tcPr>
            <w:tcW w:w="1316" w:type="dxa"/>
            <w:vAlign w:val="center"/>
          </w:tcPr>
          <w:p w14:paraId="54544EB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5≤X&lt;20</w:t>
            </w:r>
          </w:p>
        </w:tc>
        <w:tc>
          <w:tcPr>
            <w:tcW w:w="1350" w:type="dxa"/>
            <w:vAlign w:val="center"/>
          </w:tcPr>
          <w:p w14:paraId="415CF26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X&lt;5</w:t>
            </w:r>
          </w:p>
        </w:tc>
      </w:tr>
      <w:tr w:rsidR="00CE57C5" w14:paraId="3DB216F6" w14:textId="77777777" w:rsidTr="006D6910">
        <w:tc>
          <w:tcPr>
            <w:tcW w:w="1561" w:type="dxa"/>
            <w:vMerge/>
            <w:vAlign w:val="center"/>
          </w:tcPr>
          <w:p w14:paraId="342B17A1" w14:textId="77777777" w:rsidR="00CE57C5" w:rsidRDefault="00CE57C5" w:rsidP="006D6910">
            <w:pPr>
              <w:pStyle w:val="00"/>
              <w:wordWrap w:val="0"/>
              <w:topLinePunct/>
              <w:jc w:val="center"/>
              <w:rPr>
                <w:rFonts w:ascii="仿宋" w:eastAsia="仿宋" w:hAnsi="仿宋" w:cs="仿宋" w:hint="eastAsia"/>
                <w:sz w:val="18"/>
                <w:szCs w:val="18"/>
              </w:rPr>
            </w:pPr>
          </w:p>
        </w:tc>
        <w:tc>
          <w:tcPr>
            <w:tcW w:w="1463" w:type="dxa"/>
            <w:vAlign w:val="center"/>
          </w:tcPr>
          <w:p w14:paraId="7436522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62FB8E9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679B306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Y≥40000</w:t>
            </w:r>
          </w:p>
        </w:tc>
        <w:tc>
          <w:tcPr>
            <w:tcW w:w="1492" w:type="dxa"/>
            <w:vAlign w:val="center"/>
          </w:tcPr>
          <w:p w14:paraId="479D5DB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5000≤Y&lt;40000</w:t>
            </w:r>
          </w:p>
        </w:tc>
        <w:tc>
          <w:tcPr>
            <w:tcW w:w="1316" w:type="dxa"/>
            <w:vAlign w:val="center"/>
          </w:tcPr>
          <w:p w14:paraId="7B216EC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1000≤Y&lt;5000</w:t>
            </w:r>
          </w:p>
        </w:tc>
        <w:tc>
          <w:tcPr>
            <w:tcW w:w="1350" w:type="dxa"/>
            <w:vAlign w:val="center"/>
          </w:tcPr>
          <w:p w14:paraId="4CA3A9B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Y&lt;1000</w:t>
            </w:r>
          </w:p>
        </w:tc>
      </w:tr>
      <w:tr w:rsidR="00CE57C5" w14:paraId="53625DF1" w14:textId="77777777" w:rsidTr="006D6910">
        <w:tc>
          <w:tcPr>
            <w:tcW w:w="1561" w:type="dxa"/>
            <w:vMerge w:val="restart"/>
            <w:vAlign w:val="center"/>
          </w:tcPr>
          <w:p w14:paraId="7427BA86" w14:textId="77777777" w:rsidR="00CE57C5" w:rsidRDefault="00CE57C5" w:rsidP="006D6910">
            <w:pPr>
              <w:pStyle w:val="00"/>
              <w:wordWrap w:val="0"/>
              <w:topLinePunct/>
              <w:jc w:val="center"/>
              <w:rPr>
                <w:rFonts w:ascii="仿宋" w:eastAsia="仿宋" w:hAnsi="仿宋" w:cs="仿宋" w:hint="eastAsia"/>
                <w:sz w:val="18"/>
                <w:szCs w:val="18"/>
              </w:rPr>
            </w:pPr>
            <w:r>
              <w:rPr>
                <w:rFonts w:ascii="仿宋" w:eastAsia="仿宋" w:hAnsi="仿宋" w:cs="仿宋" w:hint="eastAsia"/>
                <w:sz w:val="18"/>
                <w:szCs w:val="18"/>
              </w:rPr>
              <w:t>零售业</w:t>
            </w:r>
          </w:p>
        </w:tc>
        <w:tc>
          <w:tcPr>
            <w:tcW w:w="1463" w:type="dxa"/>
            <w:vAlign w:val="center"/>
          </w:tcPr>
          <w:p w14:paraId="332B9AB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2ADC52C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61614BE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6CA9B70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50≤X&lt;300</w:t>
            </w:r>
          </w:p>
        </w:tc>
        <w:tc>
          <w:tcPr>
            <w:tcW w:w="1316" w:type="dxa"/>
            <w:vAlign w:val="center"/>
          </w:tcPr>
          <w:p w14:paraId="45E081A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10≤X&lt;50</w:t>
            </w:r>
          </w:p>
        </w:tc>
        <w:tc>
          <w:tcPr>
            <w:tcW w:w="1350" w:type="dxa"/>
            <w:vAlign w:val="center"/>
          </w:tcPr>
          <w:p w14:paraId="50D9ECE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4B38619C" w14:textId="77777777" w:rsidTr="006D6910">
        <w:tc>
          <w:tcPr>
            <w:tcW w:w="1561" w:type="dxa"/>
            <w:vMerge/>
            <w:vAlign w:val="center"/>
          </w:tcPr>
          <w:p w14:paraId="7FBAC256" w14:textId="77777777" w:rsidR="00CE57C5" w:rsidRDefault="00CE57C5" w:rsidP="006D6910">
            <w:pPr>
              <w:pStyle w:val="00"/>
              <w:wordWrap w:val="0"/>
              <w:topLinePunct/>
              <w:jc w:val="center"/>
              <w:rPr>
                <w:rFonts w:ascii="仿宋" w:eastAsia="仿宋" w:hAnsi="仿宋" w:cs="仿宋" w:hint="eastAsia"/>
                <w:sz w:val="18"/>
                <w:szCs w:val="18"/>
              </w:rPr>
            </w:pPr>
          </w:p>
        </w:tc>
        <w:tc>
          <w:tcPr>
            <w:tcW w:w="1463" w:type="dxa"/>
            <w:vAlign w:val="center"/>
          </w:tcPr>
          <w:p w14:paraId="3ABE4AA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3142308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534D42D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Y≥20000</w:t>
            </w:r>
          </w:p>
        </w:tc>
        <w:tc>
          <w:tcPr>
            <w:tcW w:w="1492" w:type="dxa"/>
            <w:vAlign w:val="center"/>
          </w:tcPr>
          <w:p w14:paraId="56097BE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500≤Y&lt;20000</w:t>
            </w:r>
          </w:p>
        </w:tc>
        <w:tc>
          <w:tcPr>
            <w:tcW w:w="1316" w:type="dxa"/>
            <w:vAlign w:val="center"/>
          </w:tcPr>
          <w:p w14:paraId="44E44D2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100≤Y&lt;500</w:t>
            </w:r>
          </w:p>
        </w:tc>
        <w:tc>
          <w:tcPr>
            <w:tcW w:w="1350" w:type="dxa"/>
            <w:vAlign w:val="center"/>
          </w:tcPr>
          <w:p w14:paraId="0570960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0FD95F8A" w14:textId="77777777" w:rsidTr="006D6910">
        <w:trPr>
          <w:trHeight w:val="293"/>
        </w:trPr>
        <w:tc>
          <w:tcPr>
            <w:tcW w:w="1561" w:type="dxa"/>
            <w:vMerge w:val="restart"/>
            <w:vAlign w:val="center"/>
          </w:tcPr>
          <w:p w14:paraId="4D057A0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交通运输业★</w:t>
            </w:r>
          </w:p>
        </w:tc>
        <w:tc>
          <w:tcPr>
            <w:tcW w:w="1463" w:type="dxa"/>
            <w:vAlign w:val="center"/>
          </w:tcPr>
          <w:p w14:paraId="662869D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37722A0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31C2900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X≥1000</w:t>
            </w:r>
          </w:p>
        </w:tc>
        <w:tc>
          <w:tcPr>
            <w:tcW w:w="1492" w:type="dxa"/>
            <w:vAlign w:val="center"/>
          </w:tcPr>
          <w:p w14:paraId="101D303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300≤X&lt;1000</w:t>
            </w:r>
          </w:p>
        </w:tc>
        <w:tc>
          <w:tcPr>
            <w:tcW w:w="1316" w:type="dxa"/>
            <w:vAlign w:val="center"/>
          </w:tcPr>
          <w:p w14:paraId="4ACEB01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20≤X&lt;300</w:t>
            </w:r>
          </w:p>
        </w:tc>
        <w:tc>
          <w:tcPr>
            <w:tcW w:w="1350" w:type="dxa"/>
            <w:vAlign w:val="center"/>
          </w:tcPr>
          <w:p w14:paraId="7646A94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X&lt;20</w:t>
            </w:r>
          </w:p>
        </w:tc>
      </w:tr>
      <w:tr w:rsidR="00CE57C5" w14:paraId="080D76E1" w14:textId="77777777" w:rsidTr="006D6910">
        <w:tc>
          <w:tcPr>
            <w:tcW w:w="1561" w:type="dxa"/>
            <w:vMerge/>
            <w:vAlign w:val="center"/>
          </w:tcPr>
          <w:p w14:paraId="2132FB17"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3BD75F8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50794E8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58C78F7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Y≥30000</w:t>
            </w:r>
          </w:p>
        </w:tc>
        <w:tc>
          <w:tcPr>
            <w:tcW w:w="1492" w:type="dxa"/>
            <w:vAlign w:val="center"/>
          </w:tcPr>
          <w:p w14:paraId="7AD818C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3000≤Y&lt;30000</w:t>
            </w:r>
          </w:p>
        </w:tc>
        <w:tc>
          <w:tcPr>
            <w:tcW w:w="1316" w:type="dxa"/>
            <w:vAlign w:val="center"/>
          </w:tcPr>
          <w:p w14:paraId="4F3A915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200≤Y&lt;3000</w:t>
            </w:r>
          </w:p>
        </w:tc>
        <w:tc>
          <w:tcPr>
            <w:tcW w:w="1350" w:type="dxa"/>
            <w:vAlign w:val="center"/>
          </w:tcPr>
          <w:p w14:paraId="14E749F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Y&lt;200</w:t>
            </w:r>
          </w:p>
        </w:tc>
      </w:tr>
      <w:tr w:rsidR="00CE57C5" w14:paraId="06BA3576" w14:textId="77777777" w:rsidTr="006D6910">
        <w:tc>
          <w:tcPr>
            <w:tcW w:w="1561" w:type="dxa"/>
            <w:vMerge w:val="restart"/>
            <w:vAlign w:val="center"/>
          </w:tcPr>
          <w:p w14:paraId="079649A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仓储业★</w:t>
            </w:r>
          </w:p>
        </w:tc>
        <w:tc>
          <w:tcPr>
            <w:tcW w:w="1463" w:type="dxa"/>
            <w:vAlign w:val="center"/>
          </w:tcPr>
          <w:p w14:paraId="2B94D3E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07911F6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656E82E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X≥200</w:t>
            </w:r>
          </w:p>
        </w:tc>
        <w:tc>
          <w:tcPr>
            <w:tcW w:w="1492" w:type="dxa"/>
            <w:vAlign w:val="center"/>
          </w:tcPr>
          <w:p w14:paraId="5BA041D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100≤X&lt;200</w:t>
            </w:r>
          </w:p>
        </w:tc>
        <w:tc>
          <w:tcPr>
            <w:tcW w:w="1316" w:type="dxa"/>
            <w:vAlign w:val="center"/>
          </w:tcPr>
          <w:p w14:paraId="2E09B25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20≤X&lt;100</w:t>
            </w:r>
          </w:p>
        </w:tc>
        <w:tc>
          <w:tcPr>
            <w:tcW w:w="1350" w:type="dxa"/>
            <w:vAlign w:val="center"/>
          </w:tcPr>
          <w:p w14:paraId="450C5F8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X&lt;20</w:t>
            </w:r>
          </w:p>
        </w:tc>
      </w:tr>
      <w:tr w:rsidR="00CE57C5" w14:paraId="0F9FBA65" w14:textId="77777777" w:rsidTr="006D6910">
        <w:tc>
          <w:tcPr>
            <w:tcW w:w="1561" w:type="dxa"/>
            <w:vMerge/>
            <w:vAlign w:val="center"/>
          </w:tcPr>
          <w:p w14:paraId="30A19ACD"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42BC876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55A29D6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5A7E753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Y≥30000</w:t>
            </w:r>
          </w:p>
        </w:tc>
        <w:tc>
          <w:tcPr>
            <w:tcW w:w="1492" w:type="dxa"/>
            <w:vAlign w:val="center"/>
          </w:tcPr>
          <w:p w14:paraId="4063297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1000≤Y&lt;30000</w:t>
            </w:r>
          </w:p>
        </w:tc>
        <w:tc>
          <w:tcPr>
            <w:tcW w:w="1316" w:type="dxa"/>
            <w:vAlign w:val="center"/>
          </w:tcPr>
          <w:p w14:paraId="373B022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100≤Y&lt;1000</w:t>
            </w:r>
          </w:p>
        </w:tc>
        <w:tc>
          <w:tcPr>
            <w:tcW w:w="1350" w:type="dxa"/>
            <w:vAlign w:val="center"/>
          </w:tcPr>
          <w:p w14:paraId="6DCDEA3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7F78D0E6" w14:textId="77777777" w:rsidTr="006D6910">
        <w:tc>
          <w:tcPr>
            <w:tcW w:w="1561" w:type="dxa"/>
            <w:vMerge w:val="restart"/>
            <w:vAlign w:val="center"/>
          </w:tcPr>
          <w:p w14:paraId="7DBE69F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邮政业</w:t>
            </w:r>
          </w:p>
        </w:tc>
        <w:tc>
          <w:tcPr>
            <w:tcW w:w="1463" w:type="dxa"/>
            <w:vAlign w:val="center"/>
          </w:tcPr>
          <w:p w14:paraId="0CF4083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08EB032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3AE5210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X≥1000</w:t>
            </w:r>
          </w:p>
        </w:tc>
        <w:tc>
          <w:tcPr>
            <w:tcW w:w="1492" w:type="dxa"/>
            <w:vAlign w:val="center"/>
          </w:tcPr>
          <w:p w14:paraId="0331AB7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300≤X&lt;1000</w:t>
            </w:r>
          </w:p>
        </w:tc>
        <w:tc>
          <w:tcPr>
            <w:tcW w:w="1316" w:type="dxa"/>
            <w:vAlign w:val="center"/>
          </w:tcPr>
          <w:p w14:paraId="238ADEF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20≤X&lt;300</w:t>
            </w:r>
          </w:p>
        </w:tc>
        <w:tc>
          <w:tcPr>
            <w:tcW w:w="1350" w:type="dxa"/>
            <w:vAlign w:val="center"/>
          </w:tcPr>
          <w:p w14:paraId="2198D6E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X&lt;20</w:t>
            </w:r>
          </w:p>
        </w:tc>
      </w:tr>
      <w:tr w:rsidR="00CE57C5" w14:paraId="689DB4FB" w14:textId="77777777" w:rsidTr="006D6910">
        <w:tc>
          <w:tcPr>
            <w:tcW w:w="1561" w:type="dxa"/>
            <w:vMerge/>
            <w:vAlign w:val="center"/>
          </w:tcPr>
          <w:p w14:paraId="58F31338"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00353B5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1533277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667DE16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Y≥30000</w:t>
            </w:r>
          </w:p>
        </w:tc>
        <w:tc>
          <w:tcPr>
            <w:tcW w:w="1492" w:type="dxa"/>
            <w:vAlign w:val="center"/>
          </w:tcPr>
          <w:p w14:paraId="063D77E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2000≤Y&lt;30000</w:t>
            </w:r>
          </w:p>
        </w:tc>
        <w:tc>
          <w:tcPr>
            <w:tcW w:w="1316" w:type="dxa"/>
            <w:vAlign w:val="center"/>
          </w:tcPr>
          <w:p w14:paraId="7F2DC78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100≤Y&lt;2000</w:t>
            </w:r>
          </w:p>
        </w:tc>
        <w:tc>
          <w:tcPr>
            <w:tcW w:w="1350" w:type="dxa"/>
            <w:vAlign w:val="center"/>
          </w:tcPr>
          <w:p w14:paraId="1A4BCA5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3B2BF6E8" w14:textId="77777777" w:rsidTr="006D6910">
        <w:trPr>
          <w:trHeight w:val="316"/>
        </w:trPr>
        <w:tc>
          <w:tcPr>
            <w:tcW w:w="1561" w:type="dxa"/>
            <w:vMerge w:val="restart"/>
            <w:vAlign w:val="center"/>
          </w:tcPr>
          <w:p w14:paraId="0534F16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lastRenderedPageBreak/>
              <w:t>住宿业</w:t>
            </w:r>
          </w:p>
        </w:tc>
        <w:tc>
          <w:tcPr>
            <w:tcW w:w="1463" w:type="dxa"/>
            <w:vAlign w:val="center"/>
          </w:tcPr>
          <w:p w14:paraId="5B1EC02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45BF9FE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6365DF5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563613E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16" w:type="dxa"/>
            <w:vAlign w:val="center"/>
          </w:tcPr>
          <w:p w14:paraId="73A7469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734BBA0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3343A35B" w14:textId="77777777" w:rsidTr="006D6910">
        <w:tc>
          <w:tcPr>
            <w:tcW w:w="1561" w:type="dxa"/>
            <w:vMerge/>
            <w:vAlign w:val="center"/>
          </w:tcPr>
          <w:p w14:paraId="20ABF8D3"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007588A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3807310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06F0974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Y≥10000</w:t>
            </w:r>
          </w:p>
        </w:tc>
        <w:tc>
          <w:tcPr>
            <w:tcW w:w="1492" w:type="dxa"/>
            <w:vAlign w:val="center"/>
          </w:tcPr>
          <w:p w14:paraId="56E8A43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2000≤Y&lt;10000</w:t>
            </w:r>
          </w:p>
        </w:tc>
        <w:tc>
          <w:tcPr>
            <w:tcW w:w="1316" w:type="dxa"/>
            <w:vAlign w:val="center"/>
          </w:tcPr>
          <w:p w14:paraId="35F16E0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100≤Y&lt;2000</w:t>
            </w:r>
          </w:p>
        </w:tc>
        <w:tc>
          <w:tcPr>
            <w:tcW w:w="1350" w:type="dxa"/>
            <w:vAlign w:val="center"/>
          </w:tcPr>
          <w:p w14:paraId="0A1719C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7A0749E3" w14:textId="77777777" w:rsidTr="006D6910">
        <w:tc>
          <w:tcPr>
            <w:tcW w:w="1561" w:type="dxa"/>
            <w:vMerge w:val="restart"/>
            <w:vAlign w:val="center"/>
          </w:tcPr>
          <w:p w14:paraId="44DEB44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餐饮业</w:t>
            </w:r>
          </w:p>
        </w:tc>
        <w:tc>
          <w:tcPr>
            <w:tcW w:w="1463" w:type="dxa"/>
            <w:vAlign w:val="center"/>
          </w:tcPr>
          <w:p w14:paraId="2EB6AF9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317AABE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4A22001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156AEC5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16" w:type="dxa"/>
            <w:vAlign w:val="center"/>
          </w:tcPr>
          <w:p w14:paraId="41F8B77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7DA33A7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3C8338F0" w14:textId="77777777" w:rsidTr="006D6910">
        <w:tc>
          <w:tcPr>
            <w:tcW w:w="1561" w:type="dxa"/>
            <w:vMerge/>
            <w:vAlign w:val="center"/>
          </w:tcPr>
          <w:p w14:paraId="04AA7524"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1A5C9A4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6D986CF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0B99164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Y≥10000</w:t>
            </w:r>
          </w:p>
        </w:tc>
        <w:tc>
          <w:tcPr>
            <w:tcW w:w="1492" w:type="dxa"/>
            <w:vAlign w:val="center"/>
          </w:tcPr>
          <w:p w14:paraId="0AF84D7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2000≤Y&lt;10000</w:t>
            </w:r>
          </w:p>
        </w:tc>
        <w:tc>
          <w:tcPr>
            <w:tcW w:w="1316" w:type="dxa"/>
            <w:vAlign w:val="center"/>
          </w:tcPr>
          <w:p w14:paraId="72C1172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100≤Y&lt;2000</w:t>
            </w:r>
          </w:p>
        </w:tc>
        <w:tc>
          <w:tcPr>
            <w:tcW w:w="1350" w:type="dxa"/>
            <w:vAlign w:val="center"/>
          </w:tcPr>
          <w:p w14:paraId="74A36C6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6FC27F0C" w14:textId="77777777" w:rsidTr="006D6910">
        <w:tc>
          <w:tcPr>
            <w:tcW w:w="1561" w:type="dxa"/>
            <w:vMerge w:val="restart"/>
            <w:vAlign w:val="center"/>
          </w:tcPr>
          <w:p w14:paraId="112C109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信息传输业★</w:t>
            </w:r>
          </w:p>
        </w:tc>
        <w:tc>
          <w:tcPr>
            <w:tcW w:w="1463" w:type="dxa"/>
            <w:vAlign w:val="center"/>
          </w:tcPr>
          <w:p w14:paraId="6285AD6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3D59160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1DAE5EA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X≥2000</w:t>
            </w:r>
          </w:p>
        </w:tc>
        <w:tc>
          <w:tcPr>
            <w:tcW w:w="1492" w:type="dxa"/>
            <w:vAlign w:val="center"/>
          </w:tcPr>
          <w:p w14:paraId="45715C1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100≤X&lt;2000</w:t>
            </w:r>
          </w:p>
        </w:tc>
        <w:tc>
          <w:tcPr>
            <w:tcW w:w="1316" w:type="dxa"/>
            <w:vAlign w:val="center"/>
          </w:tcPr>
          <w:p w14:paraId="28E7E0F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62AF079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20ECEA7B" w14:textId="77777777" w:rsidTr="006D6910">
        <w:tc>
          <w:tcPr>
            <w:tcW w:w="1561" w:type="dxa"/>
            <w:vMerge/>
            <w:vAlign w:val="center"/>
          </w:tcPr>
          <w:p w14:paraId="1390D7BD"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36B1223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44794B9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7C5532D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Y≥100000</w:t>
            </w:r>
          </w:p>
        </w:tc>
        <w:tc>
          <w:tcPr>
            <w:tcW w:w="1492" w:type="dxa"/>
            <w:vAlign w:val="center"/>
          </w:tcPr>
          <w:p w14:paraId="6B8B9C1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1000≤Y&lt;100000</w:t>
            </w:r>
          </w:p>
        </w:tc>
        <w:tc>
          <w:tcPr>
            <w:tcW w:w="1316" w:type="dxa"/>
            <w:vAlign w:val="center"/>
          </w:tcPr>
          <w:p w14:paraId="65F1389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100≤Y&lt;1000</w:t>
            </w:r>
          </w:p>
        </w:tc>
        <w:tc>
          <w:tcPr>
            <w:tcW w:w="1350" w:type="dxa"/>
            <w:vAlign w:val="center"/>
          </w:tcPr>
          <w:p w14:paraId="7214BEE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169E394D" w14:textId="77777777" w:rsidTr="006D6910">
        <w:tc>
          <w:tcPr>
            <w:tcW w:w="1561" w:type="dxa"/>
            <w:vMerge w:val="restart"/>
            <w:vAlign w:val="center"/>
          </w:tcPr>
          <w:p w14:paraId="3BEC31A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软件和信息技术服务业</w:t>
            </w:r>
          </w:p>
        </w:tc>
        <w:tc>
          <w:tcPr>
            <w:tcW w:w="1463" w:type="dxa"/>
            <w:vAlign w:val="center"/>
          </w:tcPr>
          <w:p w14:paraId="6F39734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0A08AA6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097D5CF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2964A17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16" w:type="dxa"/>
            <w:vAlign w:val="center"/>
          </w:tcPr>
          <w:p w14:paraId="1493000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66744C4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7E97E47A" w14:textId="77777777" w:rsidTr="006D6910">
        <w:tc>
          <w:tcPr>
            <w:tcW w:w="1561" w:type="dxa"/>
            <w:vMerge/>
            <w:vAlign w:val="center"/>
          </w:tcPr>
          <w:p w14:paraId="4F08F0B9"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2507DA6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39534CA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4BB19B2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Y≥10000</w:t>
            </w:r>
          </w:p>
        </w:tc>
        <w:tc>
          <w:tcPr>
            <w:tcW w:w="1492" w:type="dxa"/>
            <w:vAlign w:val="center"/>
          </w:tcPr>
          <w:p w14:paraId="779B2A1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1000≤Y&lt;10000</w:t>
            </w:r>
          </w:p>
        </w:tc>
        <w:tc>
          <w:tcPr>
            <w:tcW w:w="1316" w:type="dxa"/>
            <w:vAlign w:val="center"/>
          </w:tcPr>
          <w:p w14:paraId="16AADAA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50≤Y&lt;1000</w:t>
            </w:r>
          </w:p>
        </w:tc>
        <w:tc>
          <w:tcPr>
            <w:tcW w:w="1350" w:type="dxa"/>
            <w:vAlign w:val="center"/>
          </w:tcPr>
          <w:p w14:paraId="3391E20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Y&lt;50</w:t>
            </w:r>
          </w:p>
        </w:tc>
      </w:tr>
      <w:tr w:rsidR="00CE57C5" w14:paraId="0C149285" w14:textId="77777777" w:rsidTr="006D6910">
        <w:tc>
          <w:tcPr>
            <w:tcW w:w="1561" w:type="dxa"/>
            <w:vMerge w:val="restart"/>
            <w:vAlign w:val="center"/>
          </w:tcPr>
          <w:p w14:paraId="24250B4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房地产开发经营</w:t>
            </w:r>
          </w:p>
        </w:tc>
        <w:tc>
          <w:tcPr>
            <w:tcW w:w="1463" w:type="dxa"/>
            <w:vAlign w:val="center"/>
          </w:tcPr>
          <w:p w14:paraId="3C2EF02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6FC09D1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4B57D57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Y≥200000</w:t>
            </w:r>
          </w:p>
        </w:tc>
        <w:tc>
          <w:tcPr>
            <w:tcW w:w="1492" w:type="dxa"/>
            <w:vAlign w:val="center"/>
          </w:tcPr>
          <w:p w14:paraId="03A5538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1000≤Y&lt;200000</w:t>
            </w:r>
          </w:p>
        </w:tc>
        <w:tc>
          <w:tcPr>
            <w:tcW w:w="1316" w:type="dxa"/>
            <w:vAlign w:val="center"/>
          </w:tcPr>
          <w:p w14:paraId="78815FD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100≤Y&lt;1000</w:t>
            </w:r>
          </w:p>
        </w:tc>
        <w:tc>
          <w:tcPr>
            <w:tcW w:w="1350" w:type="dxa"/>
            <w:vAlign w:val="center"/>
          </w:tcPr>
          <w:p w14:paraId="1645BA9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Y&lt;100</w:t>
            </w:r>
          </w:p>
        </w:tc>
      </w:tr>
      <w:tr w:rsidR="00CE57C5" w14:paraId="615A234A" w14:textId="77777777" w:rsidTr="006D6910">
        <w:tc>
          <w:tcPr>
            <w:tcW w:w="1561" w:type="dxa"/>
            <w:vMerge/>
            <w:vAlign w:val="center"/>
          </w:tcPr>
          <w:p w14:paraId="0C45B35D"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68FEAF5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资产总额（Z）</w:t>
            </w:r>
          </w:p>
        </w:tc>
        <w:tc>
          <w:tcPr>
            <w:tcW w:w="1242" w:type="dxa"/>
            <w:vAlign w:val="center"/>
          </w:tcPr>
          <w:p w14:paraId="0D9A153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6B2CD30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Z≥10000</w:t>
            </w:r>
          </w:p>
        </w:tc>
        <w:tc>
          <w:tcPr>
            <w:tcW w:w="1492" w:type="dxa"/>
            <w:vAlign w:val="center"/>
          </w:tcPr>
          <w:p w14:paraId="31A934B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5000≤Z&lt;10000</w:t>
            </w:r>
          </w:p>
        </w:tc>
        <w:tc>
          <w:tcPr>
            <w:tcW w:w="1316" w:type="dxa"/>
            <w:vAlign w:val="center"/>
          </w:tcPr>
          <w:p w14:paraId="4357797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2000≤Z&lt;5000</w:t>
            </w:r>
          </w:p>
        </w:tc>
        <w:tc>
          <w:tcPr>
            <w:tcW w:w="1350" w:type="dxa"/>
            <w:vAlign w:val="center"/>
          </w:tcPr>
          <w:p w14:paraId="0DDC8EA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Z&lt;2000</w:t>
            </w:r>
          </w:p>
        </w:tc>
      </w:tr>
      <w:tr w:rsidR="00CE57C5" w14:paraId="094BF5FB" w14:textId="77777777" w:rsidTr="006D6910">
        <w:tc>
          <w:tcPr>
            <w:tcW w:w="1561" w:type="dxa"/>
            <w:vMerge w:val="restart"/>
            <w:vAlign w:val="center"/>
          </w:tcPr>
          <w:p w14:paraId="5A08C0AC"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物业管理</w:t>
            </w:r>
          </w:p>
        </w:tc>
        <w:tc>
          <w:tcPr>
            <w:tcW w:w="1463" w:type="dxa"/>
            <w:vAlign w:val="center"/>
          </w:tcPr>
          <w:p w14:paraId="1CD46AD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1C128FB9"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0F205DB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X≥1000</w:t>
            </w:r>
          </w:p>
        </w:tc>
        <w:tc>
          <w:tcPr>
            <w:tcW w:w="1492" w:type="dxa"/>
            <w:vAlign w:val="center"/>
          </w:tcPr>
          <w:p w14:paraId="67B8D19B"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300≤X&lt;1000</w:t>
            </w:r>
          </w:p>
        </w:tc>
        <w:tc>
          <w:tcPr>
            <w:tcW w:w="1316" w:type="dxa"/>
            <w:vAlign w:val="center"/>
          </w:tcPr>
          <w:p w14:paraId="384E1F1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50" w:type="dxa"/>
            <w:vAlign w:val="center"/>
          </w:tcPr>
          <w:p w14:paraId="280CACB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X&lt;100</w:t>
            </w:r>
          </w:p>
        </w:tc>
      </w:tr>
      <w:tr w:rsidR="00CE57C5" w14:paraId="1886C7C1" w14:textId="77777777" w:rsidTr="006D6910">
        <w:tc>
          <w:tcPr>
            <w:tcW w:w="1561" w:type="dxa"/>
            <w:vMerge/>
            <w:vAlign w:val="center"/>
          </w:tcPr>
          <w:p w14:paraId="42284273"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1D8A0C5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营业收入（Y）</w:t>
            </w:r>
          </w:p>
        </w:tc>
        <w:tc>
          <w:tcPr>
            <w:tcW w:w="1242" w:type="dxa"/>
            <w:vAlign w:val="center"/>
          </w:tcPr>
          <w:p w14:paraId="540777C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3D8A42B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Y≥5000</w:t>
            </w:r>
          </w:p>
        </w:tc>
        <w:tc>
          <w:tcPr>
            <w:tcW w:w="1492" w:type="dxa"/>
            <w:vAlign w:val="center"/>
          </w:tcPr>
          <w:p w14:paraId="7C2F30C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1000≤Y&lt;5000</w:t>
            </w:r>
          </w:p>
        </w:tc>
        <w:tc>
          <w:tcPr>
            <w:tcW w:w="1316" w:type="dxa"/>
            <w:vAlign w:val="center"/>
          </w:tcPr>
          <w:p w14:paraId="396E9C7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500≤Y&lt;1000</w:t>
            </w:r>
          </w:p>
        </w:tc>
        <w:tc>
          <w:tcPr>
            <w:tcW w:w="1350" w:type="dxa"/>
            <w:vAlign w:val="center"/>
          </w:tcPr>
          <w:p w14:paraId="6374F27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Y&lt;500</w:t>
            </w:r>
          </w:p>
        </w:tc>
      </w:tr>
      <w:tr w:rsidR="00CE57C5" w14:paraId="0342BE11" w14:textId="77777777" w:rsidTr="006D6910">
        <w:tc>
          <w:tcPr>
            <w:tcW w:w="1561" w:type="dxa"/>
            <w:vMerge w:val="restart"/>
            <w:vAlign w:val="center"/>
          </w:tcPr>
          <w:p w14:paraId="05A9E8A5"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租赁和商务服务业</w:t>
            </w:r>
          </w:p>
        </w:tc>
        <w:tc>
          <w:tcPr>
            <w:tcW w:w="1463" w:type="dxa"/>
            <w:vAlign w:val="center"/>
          </w:tcPr>
          <w:p w14:paraId="624EB7E3"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00F17748"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4A79A34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3779B562"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16" w:type="dxa"/>
            <w:vAlign w:val="center"/>
          </w:tcPr>
          <w:p w14:paraId="533046B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7E14E92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r w:rsidR="00CE57C5" w14:paraId="4529F8C8" w14:textId="77777777" w:rsidTr="006D6910">
        <w:tc>
          <w:tcPr>
            <w:tcW w:w="1561" w:type="dxa"/>
            <w:vMerge/>
            <w:vAlign w:val="center"/>
          </w:tcPr>
          <w:p w14:paraId="32824DBF" w14:textId="77777777" w:rsidR="00CE57C5" w:rsidRDefault="00CE57C5" w:rsidP="006D6910">
            <w:pPr>
              <w:widowControl/>
              <w:wordWrap w:val="0"/>
              <w:topLinePunct/>
              <w:jc w:val="center"/>
              <w:rPr>
                <w:rFonts w:ascii="仿宋" w:eastAsia="仿宋" w:hAnsi="仿宋" w:cs="仿宋" w:hint="eastAsia"/>
                <w:sz w:val="18"/>
                <w:szCs w:val="18"/>
              </w:rPr>
            </w:pPr>
          </w:p>
        </w:tc>
        <w:tc>
          <w:tcPr>
            <w:tcW w:w="1463" w:type="dxa"/>
            <w:vAlign w:val="center"/>
          </w:tcPr>
          <w:p w14:paraId="4BED5B6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资产总额（Z）</w:t>
            </w:r>
          </w:p>
        </w:tc>
        <w:tc>
          <w:tcPr>
            <w:tcW w:w="1242" w:type="dxa"/>
            <w:vAlign w:val="center"/>
          </w:tcPr>
          <w:p w14:paraId="6BD74B30"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万元</w:t>
            </w:r>
          </w:p>
        </w:tc>
        <w:tc>
          <w:tcPr>
            <w:tcW w:w="1300" w:type="dxa"/>
            <w:vAlign w:val="center"/>
          </w:tcPr>
          <w:p w14:paraId="3D6C5E0F"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Z≥120000</w:t>
            </w:r>
          </w:p>
        </w:tc>
        <w:tc>
          <w:tcPr>
            <w:tcW w:w="1492" w:type="dxa"/>
            <w:vAlign w:val="center"/>
          </w:tcPr>
          <w:p w14:paraId="01613567"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8000≤Z&lt;120000</w:t>
            </w:r>
          </w:p>
        </w:tc>
        <w:tc>
          <w:tcPr>
            <w:tcW w:w="1316" w:type="dxa"/>
            <w:vAlign w:val="center"/>
          </w:tcPr>
          <w:p w14:paraId="094A5CA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100≤Z&lt;8000</w:t>
            </w:r>
          </w:p>
        </w:tc>
        <w:tc>
          <w:tcPr>
            <w:tcW w:w="1350" w:type="dxa"/>
            <w:vAlign w:val="center"/>
          </w:tcPr>
          <w:p w14:paraId="04D0466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Z&lt;100</w:t>
            </w:r>
          </w:p>
        </w:tc>
      </w:tr>
      <w:tr w:rsidR="00CE57C5" w14:paraId="3F9BFD61" w14:textId="77777777" w:rsidTr="006D6910">
        <w:tc>
          <w:tcPr>
            <w:tcW w:w="1561" w:type="dxa"/>
            <w:vAlign w:val="center"/>
          </w:tcPr>
          <w:p w14:paraId="7639EF8D"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其他未列明行业★</w:t>
            </w:r>
          </w:p>
        </w:tc>
        <w:tc>
          <w:tcPr>
            <w:tcW w:w="1463" w:type="dxa"/>
            <w:vAlign w:val="center"/>
          </w:tcPr>
          <w:p w14:paraId="27A7E31E"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从业人员（X）</w:t>
            </w:r>
          </w:p>
        </w:tc>
        <w:tc>
          <w:tcPr>
            <w:tcW w:w="1242" w:type="dxa"/>
            <w:vAlign w:val="center"/>
          </w:tcPr>
          <w:p w14:paraId="6EC0C92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人</w:t>
            </w:r>
          </w:p>
        </w:tc>
        <w:tc>
          <w:tcPr>
            <w:tcW w:w="1300" w:type="dxa"/>
            <w:vAlign w:val="center"/>
          </w:tcPr>
          <w:p w14:paraId="74F162B6"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X≥300</w:t>
            </w:r>
          </w:p>
        </w:tc>
        <w:tc>
          <w:tcPr>
            <w:tcW w:w="1492" w:type="dxa"/>
            <w:vAlign w:val="center"/>
          </w:tcPr>
          <w:p w14:paraId="6B64CB0A"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100≤X&lt;300</w:t>
            </w:r>
          </w:p>
        </w:tc>
        <w:tc>
          <w:tcPr>
            <w:tcW w:w="1316" w:type="dxa"/>
            <w:vAlign w:val="center"/>
          </w:tcPr>
          <w:p w14:paraId="14CE2044"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10≤X&lt;100</w:t>
            </w:r>
          </w:p>
        </w:tc>
        <w:tc>
          <w:tcPr>
            <w:tcW w:w="1350" w:type="dxa"/>
            <w:vAlign w:val="center"/>
          </w:tcPr>
          <w:p w14:paraId="42B89E41" w14:textId="77777777" w:rsidR="00CE57C5" w:rsidRDefault="00CE57C5" w:rsidP="006D6910">
            <w:pPr>
              <w:widowControl/>
              <w:wordWrap w:val="0"/>
              <w:topLinePunct/>
              <w:jc w:val="center"/>
              <w:rPr>
                <w:rFonts w:ascii="仿宋" w:eastAsia="仿宋" w:hAnsi="仿宋" w:cs="仿宋" w:hint="eastAsia"/>
                <w:sz w:val="18"/>
                <w:szCs w:val="18"/>
              </w:rPr>
            </w:pPr>
            <w:r>
              <w:rPr>
                <w:rFonts w:ascii="仿宋" w:eastAsia="仿宋" w:hAnsi="仿宋" w:cs="仿宋" w:hint="eastAsia"/>
                <w:sz w:val="18"/>
                <w:szCs w:val="18"/>
              </w:rPr>
              <w:t>X&lt;10</w:t>
            </w:r>
          </w:p>
        </w:tc>
      </w:tr>
    </w:tbl>
    <w:p w14:paraId="5E543CF1"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中小企业划分标准的说明：</w:t>
      </w:r>
    </w:p>
    <w:p w14:paraId="60B2C70F"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1.大型、中型和小型企业须同时满足所列指标的下限，否则下划一档；微型企业只须满足所列指标中的一项即可。</w:t>
      </w:r>
    </w:p>
    <w:p w14:paraId="458B7EAA" w14:textId="77777777" w:rsidR="00CE57C5" w:rsidRDefault="00CE57C5" w:rsidP="00CE57C5">
      <w:pPr>
        <w:pStyle w:val="00"/>
        <w:wordWrap w:val="0"/>
        <w:topLinePunct/>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3870F09" w14:textId="77777777" w:rsidR="00CE57C5" w:rsidRDefault="00CE57C5" w:rsidP="00CE57C5">
      <w:pPr>
        <w:pStyle w:val="00"/>
        <w:spacing w:line="276" w:lineRule="auto"/>
        <w:ind w:firstLineChars="200" w:firstLine="480"/>
        <w:rPr>
          <w:rFonts w:eastAsia="仿宋"/>
          <w:sz w:val="24"/>
        </w:rPr>
      </w:pPr>
      <w:r>
        <w:rPr>
          <w:rFonts w:ascii="仿宋" w:eastAsia="仿宋" w:hAnsi="仿宋" w:cs="仿宋" w:hint="eastAsia"/>
          <w:sz w:val="24"/>
          <w:szCs w:val="24"/>
        </w:rPr>
        <w:lastRenderedPageBreak/>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58867D" w14:textId="77777777" w:rsidR="00CE57C5" w:rsidRDefault="00CE57C5" w:rsidP="00CE57C5">
      <w:pPr>
        <w:wordWrap w:val="0"/>
        <w:topLinePunct/>
        <w:rPr>
          <w:rFonts w:eastAsia="仿宋"/>
        </w:rPr>
      </w:pPr>
    </w:p>
    <w:p w14:paraId="422C486B" w14:textId="77777777" w:rsidR="00CE57C5" w:rsidRDefault="00CE57C5" w:rsidP="00CE57C5">
      <w:pPr>
        <w:wordWrap w:val="0"/>
        <w:topLinePunct/>
        <w:spacing w:line="360" w:lineRule="auto"/>
        <w:jc w:val="center"/>
        <w:outlineLvl w:val="1"/>
        <w:rPr>
          <w:rFonts w:eastAsia="仿宋"/>
          <w:b/>
          <w:sz w:val="28"/>
          <w:szCs w:val="28"/>
        </w:rPr>
      </w:pPr>
      <w:bookmarkStart w:id="7" w:name="_Hlk35919954"/>
      <w:r>
        <w:rPr>
          <w:rFonts w:eastAsia="仿宋"/>
          <w:b/>
          <w:sz w:val="28"/>
          <w:szCs w:val="28"/>
        </w:rPr>
        <w:br w:type="page"/>
      </w:r>
      <w:r>
        <w:rPr>
          <w:rFonts w:eastAsia="仿宋"/>
          <w:b/>
          <w:sz w:val="28"/>
          <w:szCs w:val="28"/>
        </w:rPr>
        <w:lastRenderedPageBreak/>
        <w:t>采购需求说明</w:t>
      </w:r>
    </w:p>
    <w:bookmarkEnd w:id="7"/>
    <w:p w14:paraId="37E31700" w14:textId="77777777" w:rsidR="00CE57C5" w:rsidRPr="0080576B" w:rsidRDefault="00CE57C5" w:rsidP="00CE57C5">
      <w:pPr>
        <w:pStyle w:val="00"/>
        <w:wordWrap w:val="0"/>
        <w:topLinePunct/>
        <w:adjustRightInd w:val="0"/>
        <w:snapToGrid w:val="0"/>
        <w:ind w:left="420"/>
        <w:jc w:val="left"/>
        <w:rPr>
          <w:rFonts w:eastAsia="仿宋"/>
          <w:b/>
          <w:bCs/>
          <w:snapToGrid w:val="0"/>
          <w:kern w:val="0"/>
          <w:sz w:val="28"/>
          <w:szCs w:val="28"/>
        </w:rPr>
      </w:pPr>
      <w:r w:rsidRPr="0080576B">
        <w:rPr>
          <w:rFonts w:eastAsia="仿宋" w:hint="eastAsia"/>
          <w:b/>
          <w:bCs/>
          <w:snapToGrid w:val="0"/>
          <w:kern w:val="0"/>
          <w:sz w:val="28"/>
          <w:szCs w:val="28"/>
        </w:rPr>
        <w:t>一、项目概述。</w:t>
      </w:r>
    </w:p>
    <w:p w14:paraId="1DF62495" w14:textId="77777777" w:rsidR="00CE57C5" w:rsidRPr="00934538" w:rsidRDefault="00CE57C5" w:rsidP="00CE57C5">
      <w:pPr>
        <w:pStyle w:val="00"/>
        <w:wordWrap w:val="0"/>
        <w:topLinePunct/>
        <w:adjustRightInd w:val="0"/>
        <w:snapToGrid w:val="0"/>
        <w:ind w:left="420"/>
        <w:jc w:val="left"/>
        <w:rPr>
          <w:rFonts w:eastAsia="仿宋"/>
          <w:b/>
          <w:bCs/>
          <w:snapToGrid w:val="0"/>
          <w:kern w:val="0"/>
          <w:sz w:val="24"/>
          <w:szCs w:val="24"/>
        </w:rPr>
      </w:pPr>
      <w:bookmarkStart w:id="8" w:name="_Toc20651"/>
      <w:r w:rsidRPr="00934538">
        <w:rPr>
          <w:rFonts w:eastAsia="仿宋" w:hint="eastAsia"/>
          <w:b/>
          <w:bCs/>
          <w:snapToGrid w:val="0"/>
          <w:kern w:val="0"/>
          <w:sz w:val="24"/>
          <w:szCs w:val="24"/>
        </w:rPr>
        <w:t>1.1</w:t>
      </w:r>
      <w:r w:rsidRPr="00934538">
        <w:rPr>
          <w:rFonts w:eastAsia="仿宋" w:hint="eastAsia"/>
          <w:b/>
          <w:bCs/>
          <w:snapToGrid w:val="0"/>
          <w:kern w:val="0"/>
          <w:sz w:val="24"/>
          <w:szCs w:val="24"/>
        </w:rPr>
        <w:t>项目提出的背景和依据</w:t>
      </w:r>
      <w:bookmarkEnd w:id="8"/>
      <w:r w:rsidRPr="00934538">
        <w:rPr>
          <w:rFonts w:eastAsia="仿宋" w:hint="eastAsia"/>
          <w:b/>
          <w:bCs/>
          <w:snapToGrid w:val="0"/>
          <w:kern w:val="0"/>
          <w:sz w:val="24"/>
          <w:szCs w:val="24"/>
        </w:rPr>
        <w:t>。</w:t>
      </w:r>
    </w:p>
    <w:p w14:paraId="06E629D8"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档案的绝对安全是档案馆的生命线。芜湖市档案馆作为芜湖市国家档案安全保管基地，确保档案安全是工作的第一要务。</w:t>
      </w:r>
    </w:p>
    <w:p w14:paraId="46E00269"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根据《安徽省档案局关于开展市县级综合档案馆业务评价工作的通知》（皖档发</w:t>
      </w:r>
      <w:r w:rsidRPr="0080576B">
        <w:rPr>
          <w:rFonts w:eastAsia="仿宋" w:hint="eastAsia"/>
          <w:snapToGrid w:val="0"/>
          <w:kern w:val="0"/>
          <w:sz w:val="24"/>
          <w:szCs w:val="24"/>
        </w:rPr>
        <w:t>[2020]9</w:t>
      </w:r>
      <w:r w:rsidRPr="0080576B">
        <w:rPr>
          <w:rFonts w:eastAsia="仿宋" w:hint="eastAsia"/>
          <w:snapToGrid w:val="0"/>
          <w:kern w:val="0"/>
          <w:sz w:val="24"/>
          <w:szCs w:val="24"/>
        </w:rPr>
        <w:t>号）要求，“库房及服务器机房安装有门禁系统”。</w:t>
      </w:r>
    </w:p>
    <w:p w14:paraId="1AC93FCD"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根据国家档案局《档案馆安全风险评估指标体系》，档案馆安防监控系统应满足“周界围栏（围墙）、展厅、档案库区及进入防护区出入口、主机房、档案阅览室、修裱室、</w:t>
      </w:r>
      <w:r w:rsidRPr="0080576B">
        <w:rPr>
          <w:rFonts w:eastAsia="仿宋" w:hint="eastAsia"/>
          <w:snapToGrid w:val="0"/>
          <w:kern w:val="0"/>
          <w:sz w:val="24"/>
          <w:szCs w:val="24"/>
        </w:rPr>
        <w:t xml:space="preserve"> </w:t>
      </w:r>
      <w:r w:rsidRPr="0080576B">
        <w:rPr>
          <w:rFonts w:eastAsia="仿宋" w:hint="eastAsia"/>
          <w:snapToGrid w:val="0"/>
          <w:kern w:val="0"/>
          <w:sz w:val="24"/>
          <w:szCs w:val="24"/>
        </w:rPr>
        <w:t>缩微室、数字化工作场所、展厅、中心控制室等重点防护部位安装视频监控装置；视频监控装置影像资料保存时间不少于</w:t>
      </w:r>
      <w:r w:rsidRPr="0080576B">
        <w:rPr>
          <w:rFonts w:eastAsia="仿宋" w:hint="eastAsia"/>
          <w:snapToGrid w:val="0"/>
          <w:kern w:val="0"/>
          <w:sz w:val="24"/>
          <w:szCs w:val="24"/>
        </w:rPr>
        <w:t xml:space="preserve"> 3 </w:t>
      </w:r>
      <w:r w:rsidRPr="0080576B">
        <w:rPr>
          <w:rFonts w:eastAsia="仿宋" w:hint="eastAsia"/>
          <w:snapToGrid w:val="0"/>
          <w:kern w:val="0"/>
          <w:sz w:val="24"/>
          <w:szCs w:val="24"/>
        </w:rPr>
        <w:t>个月，数字化工作场所影像资料保存时间不少于</w:t>
      </w:r>
      <w:r w:rsidRPr="0080576B">
        <w:rPr>
          <w:rFonts w:eastAsia="仿宋" w:hint="eastAsia"/>
          <w:snapToGrid w:val="0"/>
          <w:kern w:val="0"/>
          <w:sz w:val="24"/>
          <w:szCs w:val="24"/>
        </w:rPr>
        <w:t xml:space="preserve"> 6 </w:t>
      </w:r>
      <w:r w:rsidRPr="0080576B">
        <w:rPr>
          <w:rFonts w:eastAsia="仿宋" w:hint="eastAsia"/>
          <w:snapToGrid w:val="0"/>
          <w:kern w:val="0"/>
          <w:sz w:val="24"/>
          <w:szCs w:val="24"/>
        </w:rPr>
        <w:t>个月”。</w:t>
      </w:r>
    </w:p>
    <w:p w14:paraId="35A16427" w14:textId="77777777" w:rsidR="00CE57C5" w:rsidRPr="00934538" w:rsidRDefault="00CE57C5" w:rsidP="00CE57C5">
      <w:pPr>
        <w:pStyle w:val="00"/>
        <w:wordWrap w:val="0"/>
        <w:topLinePunct/>
        <w:adjustRightInd w:val="0"/>
        <w:snapToGrid w:val="0"/>
        <w:ind w:left="420"/>
        <w:jc w:val="left"/>
        <w:rPr>
          <w:rFonts w:eastAsia="仿宋"/>
          <w:b/>
          <w:bCs/>
          <w:snapToGrid w:val="0"/>
          <w:kern w:val="0"/>
          <w:sz w:val="24"/>
          <w:szCs w:val="24"/>
        </w:rPr>
      </w:pPr>
      <w:bookmarkStart w:id="9" w:name="_Toc27020"/>
      <w:r w:rsidRPr="00934538">
        <w:rPr>
          <w:rFonts w:eastAsia="仿宋" w:hint="eastAsia"/>
          <w:b/>
          <w:bCs/>
          <w:snapToGrid w:val="0"/>
          <w:kern w:val="0"/>
          <w:sz w:val="24"/>
          <w:szCs w:val="24"/>
        </w:rPr>
        <w:t>1.2</w:t>
      </w:r>
      <w:r w:rsidRPr="00934538">
        <w:rPr>
          <w:rFonts w:eastAsia="仿宋" w:hint="eastAsia"/>
          <w:b/>
          <w:bCs/>
          <w:snapToGrid w:val="0"/>
          <w:kern w:val="0"/>
          <w:sz w:val="24"/>
          <w:szCs w:val="24"/>
        </w:rPr>
        <w:t>项目现状</w:t>
      </w:r>
      <w:bookmarkEnd w:id="9"/>
      <w:r w:rsidRPr="00934538">
        <w:rPr>
          <w:rFonts w:eastAsia="仿宋" w:hint="eastAsia"/>
          <w:b/>
          <w:bCs/>
          <w:snapToGrid w:val="0"/>
          <w:kern w:val="0"/>
          <w:sz w:val="24"/>
          <w:szCs w:val="24"/>
        </w:rPr>
        <w:t>。</w:t>
      </w:r>
    </w:p>
    <w:p w14:paraId="0B8C0D5A"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芜湖市档案馆库房、服务器机房等场所原有门禁系统为</w:t>
      </w:r>
      <w:r w:rsidRPr="0080576B">
        <w:rPr>
          <w:rFonts w:eastAsia="仿宋" w:hint="eastAsia"/>
          <w:snapToGrid w:val="0"/>
          <w:kern w:val="0"/>
          <w:sz w:val="24"/>
          <w:szCs w:val="24"/>
        </w:rPr>
        <w:t>2010</w:t>
      </w:r>
      <w:r w:rsidRPr="0080576B">
        <w:rPr>
          <w:rFonts w:eastAsia="仿宋" w:hint="eastAsia"/>
          <w:snapToGrid w:val="0"/>
          <w:kern w:val="0"/>
          <w:sz w:val="24"/>
          <w:szCs w:val="24"/>
        </w:rPr>
        <w:t>年建设大楼时同时建设，</w:t>
      </w:r>
      <w:r w:rsidRPr="0080576B">
        <w:rPr>
          <w:rFonts w:eastAsia="仿宋" w:hint="eastAsia"/>
          <w:snapToGrid w:val="0"/>
          <w:kern w:val="0"/>
          <w:sz w:val="24"/>
          <w:szCs w:val="24"/>
        </w:rPr>
        <w:t>2014</w:t>
      </w:r>
      <w:r w:rsidRPr="0080576B">
        <w:rPr>
          <w:rFonts w:eastAsia="仿宋" w:hint="eastAsia"/>
          <w:snapToGrid w:val="0"/>
          <w:kern w:val="0"/>
          <w:sz w:val="24"/>
          <w:szCs w:val="24"/>
        </w:rPr>
        <w:t>年房门更换为防火防盗门时未同步更换门禁，导致门禁长期以来无法使用。因此库房、机房等关键区域一直缺乏对人员出入有效监控管理，不符合相关档案业务标准要求，存在重大安全风险隐患。</w:t>
      </w:r>
    </w:p>
    <w:p w14:paraId="16E8FFBA"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因改制企业档案扫描等工作需要，市档案馆调整部分档案技术用房作为档案数字化场所，需新增部分监控，覆盖监控盲点。</w:t>
      </w:r>
    </w:p>
    <w:p w14:paraId="03A747BC" w14:textId="77777777" w:rsidR="00CE57C5" w:rsidRPr="0080576B" w:rsidRDefault="00CE57C5" w:rsidP="00CE57C5">
      <w:pPr>
        <w:pStyle w:val="00"/>
        <w:wordWrap w:val="0"/>
        <w:topLinePunct/>
        <w:adjustRightInd w:val="0"/>
        <w:snapToGrid w:val="0"/>
        <w:ind w:left="420"/>
        <w:jc w:val="left"/>
        <w:rPr>
          <w:rFonts w:eastAsia="仿宋" w:hint="eastAsia"/>
          <w:snapToGrid w:val="0"/>
          <w:kern w:val="0"/>
          <w:sz w:val="24"/>
          <w:szCs w:val="24"/>
        </w:rPr>
      </w:pPr>
      <w:r w:rsidRPr="0080576B">
        <w:rPr>
          <w:rFonts w:eastAsia="仿宋" w:hint="eastAsia"/>
          <w:snapToGrid w:val="0"/>
          <w:kern w:val="0"/>
          <w:sz w:val="24"/>
          <w:szCs w:val="24"/>
        </w:rPr>
        <w:t>市档案馆五楼机房不间断电源为</w:t>
      </w:r>
      <w:r w:rsidRPr="0080576B">
        <w:rPr>
          <w:rFonts w:eastAsia="仿宋" w:hint="eastAsia"/>
          <w:snapToGrid w:val="0"/>
          <w:kern w:val="0"/>
          <w:sz w:val="24"/>
          <w:szCs w:val="24"/>
        </w:rPr>
        <w:t>2018</w:t>
      </w:r>
      <w:r w:rsidRPr="0080576B">
        <w:rPr>
          <w:rFonts w:eastAsia="仿宋" w:hint="eastAsia"/>
          <w:snapToGrid w:val="0"/>
          <w:kern w:val="0"/>
          <w:sz w:val="24"/>
          <w:szCs w:val="24"/>
        </w:rPr>
        <w:t>年安装，现出现故障告警，经检测蓄电池老化鼓包，已无法满足使用。检测报告见附件。</w:t>
      </w:r>
    </w:p>
    <w:p w14:paraId="43779D83" w14:textId="77777777" w:rsidR="00CE57C5" w:rsidRPr="00934538" w:rsidRDefault="00CE57C5" w:rsidP="00CE57C5">
      <w:pPr>
        <w:pStyle w:val="00"/>
        <w:wordWrap w:val="0"/>
        <w:topLinePunct/>
        <w:adjustRightInd w:val="0"/>
        <w:snapToGrid w:val="0"/>
        <w:ind w:left="420"/>
        <w:jc w:val="left"/>
        <w:rPr>
          <w:rFonts w:eastAsia="仿宋"/>
          <w:b/>
          <w:bCs/>
          <w:snapToGrid w:val="0"/>
          <w:kern w:val="0"/>
          <w:sz w:val="24"/>
          <w:szCs w:val="24"/>
        </w:rPr>
      </w:pPr>
      <w:bookmarkStart w:id="10" w:name="_Toc19272"/>
      <w:r w:rsidRPr="00934538">
        <w:rPr>
          <w:rFonts w:eastAsia="仿宋" w:hint="eastAsia"/>
          <w:b/>
          <w:bCs/>
          <w:snapToGrid w:val="0"/>
          <w:kern w:val="0"/>
          <w:sz w:val="24"/>
          <w:szCs w:val="24"/>
        </w:rPr>
        <w:t>1.3</w:t>
      </w:r>
      <w:r w:rsidRPr="00934538">
        <w:rPr>
          <w:rFonts w:eastAsia="仿宋" w:hint="eastAsia"/>
          <w:b/>
          <w:bCs/>
          <w:snapToGrid w:val="0"/>
          <w:kern w:val="0"/>
          <w:sz w:val="24"/>
          <w:szCs w:val="24"/>
        </w:rPr>
        <w:t>项目建设的意义和必要性</w:t>
      </w:r>
      <w:bookmarkEnd w:id="10"/>
      <w:r w:rsidRPr="00934538">
        <w:rPr>
          <w:rFonts w:eastAsia="仿宋" w:hint="eastAsia"/>
          <w:b/>
          <w:bCs/>
          <w:snapToGrid w:val="0"/>
          <w:kern w:val="0"/>
          <w:sz w:val="24"/>
          <w:szCs w:val="24"/>
        </w:rPr>
        <w:t>。</w:t>
      </w:r>
    </w:p>
    <w:p w14:paraId="5EE2767E"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Pr>
          <w:rFonts w:eastAsia="仿宋" w:hint="eastAsia"/>
          <w:snapToGrid w:val="0"/>
          <w:kern w:val="0"/>
          <w:sz w:val="24"/>
          <w:szCs w:val="24"/>
        </w:rPr>
        <w:t>（</w:t>
      </w:r>
      <w:r>
        <w:rPr>
          <w:rFonts w:eastAsia="仿宋" w:hint="eastAsia"/>
          <w:snapToGrid w:val="0"/>
          <w:kern w:val="0"/>
          <w:sz w:val="24"/>
          <w:szCs w:val="24"/>
        </w:rPr>
        <w:t>1</w:t>
      </w:r>
      <w:r>
        <w:rPr>
          <w:rFonts w:eastAsia="仿宋" w:hint="eastAsia"/>
          <w:snapToGrid w:val="0"/>
          <w:kern w:val="0"/>
          <w:sz w:val="24"/>
          <w:szCs w:val="24"/>
        </w:rPr>
        <w:t>）</w:t>
      </w:r>
      <w:r w:rsidRPr="0080576B">
        <w:rPr>
          <w:rFonts w:eastAsia="仿宋" w:hint="eastAsia"/>
          <w:snapToGrid w:val="0"/>
          <w:kern w:val="0"/>
          <w:sz w:val="24"/>
          <w:szCs w:val="24"/>
        </w:rPr>
        <w:t>.</w:t>
      </w:r>
      <w:r w:rsidRPr="0080576B">
        <w:rPr>
          <w:rFonts w:eastAsia="仿宋" w:hint="eastAsia"/>
          <w:snapToGrid w:val="0"/>
          <w:kern w:val="0"/>
          <w:sz w:val="24"/>
          <w:szCs w:val="24"/>
        </w:rPr>
        <w:t>为确保市档案馆库房及档案数字化场所安全需要安装门禁，补充安装部分监控设施设备。</w:t>
      </w:r>
    </w:p>
    <w:p w14:paraId="30E899B0"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Pr>
          <w:rFonts w:eastAsia="仿宋" w:hint="eastAsia"/>
          <w:snapToGrid w:val="0"/>
          <w:kern w:val="0"/>
          <w:sz w:val="24"/>
          <w:szCs w:val="24"/>
        </w:rPr>
        <w:t>（</w:t>
      </w:r>
      <w:r>
        <w:rPr>
          <w:rFonts w:eastAsia="仿宋" w:hint="eastAsia"/>
          <w:snapToGrid w:val="0"/>
          <w:kern w:val="0"/>
          <w:sz w:val="24"/>
          <w:szCs w:val="24"/>
        </w:rPr>
        <w:t>2</w:t>
      </w:r>
      <w:r>
        <w:rPr>
          <w:rFonts w:eastAsia="仿宋" w:hint="eastAsia"/>
          <w:snapToGrid w:val="0"/>
          <w:kern w:val="0"/>
          <w:sz w:val="24"/>
          <w:szCs w:val="24"/>
        </w:rPr>
        <w:t>）</w:t>
      </w:r>
      <w:r>
        <w:rPr>
          <w:rFonts w:eastAsia="仿宋" w:hint="eastAsia"/>
          <w:snapToGrid w:val="0"/>
          <w:kern w:val="0"/>
          <w:sz w:val="24"/>
          <w:szCs w:val="24"/>
        </w:rPr>
        <w:t>.</w:t>
      </w:r>
      <w:r w:rsidRPr="0080576B">
        <w:rPr>
          <w:rFonts w:eastAsia="仿宋" w:hint="eastAsia"/>
          <w:snapToGrid w:val="0"/>
          <w:kern w:val="0"/>
          <w:sz w:val="24"/>
          <w:szCs w:val="24"/>
        </w:rPr>
        <w:t>为保障“全国示范数字档案馆”芜湖市数字档案馆的正常运行，需要更新不间断电源。</w:t>
      </w:r>
    </w:p>
    <w:p w14:paraId="665CCD93"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综合以上，实施本项目将有效提升芜湖市档案馆档案实体和信息的安全性，保障芜湖市数字档案馆运行的稳定性，十分必要。</w:t>
      </w:r>
    </w:p>
    <w:p w14:paraId="11477C0A" w14:textId="77777777" w:rsidR="00CE57C5" w:rsidRPr="00D779CB" w:rsidRDefault="00CE57C5" w:rsidP="00CE57C5">
      <w:pPr>
        <w:pStyle w:val="00"/>
        <w:wordWrap w:val="0"/>
        <w:topLinePunct/>
        <w:adjustRightInd w:val="0"/>
        <w:snapToGrid w:val="0"/>
        <w:ind w:left="420"/>
        <w:jc w:val="left"/>
        <w:rPr>
          <w:rFonts w:eastAsia="仿宋"/>
          <w:b/>
          <w:bCs/>
          <w:snapToGrid w:val="0"/>
          <w:kern w:val="0"/>
          <w:sz w:val="28"/>
          <w:szCs w:val="28"/>
        </w:rPr>
      </w:pPr>
      <w:bookmarkStart w:id="11" w:name="_Toc23785"/>
      <w:r w:rsidRPr="00D779CB">
        <w:rPr>
          <w:rFonts w:eastAsia="仿宋" w:hint="eastAsia"/>
          <w:b/>
          <w:bCs/>
          <w:snapToGrid w:val="0"/>
          <w:kern w:val="0"/>
          <w:sz w:val="28"/>
          <w:szCs w:val="28"/>
        </w:rPr>
        <w:t>二、需求分析</w:t>
      </w:r>
      <w:bookmarkEnd w:id="11"/>
      <w:r w:rsidRPr="00D779CB">
        <w:rPr>
          <w:rFonts w:eastAsia="仿宋" w:hint="eastAsia"/>
          <w:b/>
          <w:bCs/>
          <w:snapToGrid w:val="0"/>
          <w:kern w:val="0"/>
          <w:sz w:val="28"/>
          <w:szCs w:val="28"/>
        </w:rPr>
        <w:t>。</w:t>
      </w:r>
    </w:p>
    <w:p w14:paraId="7E6E33DE" w14:textId="77777777" w:rsidR="00CE57C5" w:rsidRPr="00D779CB" w:rsidRDefault="00CE57C5" w:rsidP="00CE57C5">
      <w:pPr>
        <w:pStyle w:val="00"/>
        <w:wordWrap w:val="0"/>
        <w:topLinePunct/>
        <w:adjustRightInd w:val="0"/>
        <w:snapToGrid w:val="0"/>
        <w:ind w:left="420"/>
        <w:jc w:val="left"/>
        <w:rPr>
          <w:rFonts w:eastAsia="仿宋"/>
          <w:b/>
          <w:bCs/>
          <w:snapToGrid w:val="0"/>
          <w:kern w:val="0"/>
          <w:sz w:val="24"/>
          <w:szCs w:val="24"/>
        </w:rPr>
      </w:pPr>
      <w:bookmarkStart w:id="12" w:name="_Toc4023"/>
      <w:r w:rsidRPr="00D779CB">
        <w:rPr>
          <w:rFonts w:eastAsia="仿宋" w:hint="eastAsia"/>
          <w:b/>
          <w:bCs/>
          <w:snapToGrid w:val="0"/>
          <w:kern w:val="0"/>
          <w:sz w:val="24"/>
          <w:szCs w:val="24"/>
        </w:rPr>
        <w:t>1.1</w:t>
      </w:r>
      <w:r w:rsidRPr="00D779CB">
        <w:rPr>
          <w:rFonts w:eastAsia="仿宋" w:hint="eastAsia"/>
          <w:b/>
          <w:bCs/>
          <w:snapToGrid w:val="0"/>
          <w:kern w:val="0"/>
          <w:sz w:val="24"/>
          <w:szCs w:val="24"/>
        </w:rPr>
        <w:t>需求分析</w:t>
      </w:r>
      <w:bookmarkEnd w:id="12"/>
      <w:r>
        <w:rPr>
          <w:rFonts w:eastAsia="仿宋" w:hint="eastAsia"/>
          <w:b/>
          <w:bCs/>
          <w:snapToGrid w:val="0"/>
          <w:kern w:val="0"/>
          <w:sz w:val="24"/>
          <w:szCs w:val="24"/>
        </w:rPr>
        <w:t>。</w:t>
      </w:r>
    </w:p>
    <w:p w14:paraId="64C8BA3E"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芜湖市档案馆承接市直各单位和其他组织按规定移交进馆的档案资料，征集散存在社会上的珍贵档案资料；保管档案，维护档案的完整与安全；对馆藏档案进行科学整理、编目、鉴定、数字化、技术保护及开发利用等工作。</w:t>
      </w:r>
    </w:p>
    <w:p w14:paraId="039DBA43"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根据芜湖市档案馆的实际情况</w:t>
      </w:r>
      <w:r w:rsidRPr="0080576B">
        <w:rPr>
          <w:rFonts w:eastAsia="仿宋" w:hint="eastAsia"/>
          <w:snapToGrid w:val="0"/>
          <w:kern w:val="0"/>
          <w:sz w:val="24"/>
          <w:szCs w:val="24"/>
        </w:rPr>
        <w:t>,</w:t>
      </w:r>
      <w:r w:rsidRPr="0080576B">
        <w:rPr>
          <w:rFonts w:eastAsia="仿宋" w:hint="eastAsia"/>
          <w:snapToGrid w:val="0"/>
          <w:kern w:val="0"/>
          <w:sz w:val="24"/>
          <w:szCs w:val="24"/>
        </w:rPr>
        <w:t>为满足对库房等区域门禁需要</w:t>
      </w:r>
      <w:r w:rsidRPr="0080576B">
        <w:rPr>
          <w:rFonts w:eastAsia="仿宋" w:hint="eastAsia"/>
          <w:snapToGrid w:val="0"/>
          <w:kern w:val="0"/>
          <w:sz w:val="24"/>
          <w:szCs w:val="24"/>
        </w:rPr>
        <w:t>,</w:t>
      </w:r>
      <w:r w:rsidRPr="0080576B">
        <w:rPr>
          <w:rFonts w:eastAsia="仿宋" w:hint="eastAsia"/>
          <w:snapToGrid w:val="0"/>
          <w:kern w:val="0"/>
          <w:sz w:val="24"/>
          <w:szCs w:val="24"/>
        </w:rPr>
        <w:t>计划安装</w:t>
      </w:r>
      <w:r w:rsidRPr="0080576B">
        <w:rPr>
          <w:rFonts w:eastAsia="仿宋" w:hint="eastAsia"/>
          <w:snapToGrid w:val="0"/>
          <w:kern w:val="0"/>
          <w:sz w:val="24"/>
          <w:szCs w:val="24"/>
        </w:rPr>
        <w:t>34</w:t>
      </w:r>
      <w:r w:rsidRPr="0080576B">
        <w:rPr>
          <w:rFonts w:eastAsia="仿宋" w:hint="eastAsia"/>
          <w:snapToGrid w:val="0"/>
          <w:kern w:val="0"/>
          <w:sz w:val="24"/>
          <w:szCs w:val="24"/>
        </w:rPr>
        <w:t>处门禁点位（四楼</w:t>
      </w:r>
      <w:r w:rsidRPr="0080576B">
        <w:rPr>
          <w:rFonts w:eastAsia="仿宋" w:hint="eastAsia"/>
          <w:snapToGrid w:val="0"/>
          <w:kern w:val="0"/>
          <w:sz w:val="24"/>
          <w:szCs w:val="24"/>
        </w:rPr>
        <w:t>4</w:t>
      </w:r>
      <w:r w:rsidRPr="0080576B">
        <w:rPr>
          <w:rFonts w:eastAsia="仿宋" w:hint="eastAsia"/>
          <w:snapToGrid w:val="0"/>
          <w:kern w:val="0"/>
          <w:sz w:val="24"/>
          <w:szCs w:val="24"/>
        </w:rPr>
        <w:t>处；五楼</w:t>
      </w:r>
      <w:r w:rsidRPr="0080576B">
        <w:rPr>
          <w:rFonts w:eastAsia="仿宋" w:hint="eastAsia"/>
          <w:snapToGrid w:val="0"/>
          <w:kern w:val="0"/>
          <w:sz w:val="24"/>
          <w:szCs w:val="24"/>
        </w:rPr>
        <w:t>14</w:t>
      </w:r>
      <w:r w:rsidRPr="0080576B">
        <w:rPr>
          <w:rFonts w:eastAsia="仿宋" w:hint="eastAsia"/>
          <w:snapToGrid w:val="0"/>
          <w:kern w:val="0"/>
          <w:sz w:val="24"/>
          <w:szCs w:val="24"/>
        </w:rPr>
        <w:t>处；六楼</w:t>
      </w:r>
      <w:r w:rsidRPr="0080576B">
        <w:rPr>
          <w:rFonts w:eastAsia="仿宋" w:hint="eastAsia"/>
          <w:snapToGrid w:val="0"/>
          <w:kern w:val="0"/>
          <w:sz w:val="24"/>
          <w:szCs w:val="24"/>
        </w:rPr>
        <w:t>12</w:t>
      </w:r>
      <w:r w:rsidRPr="0080576B">
        <w:rPr>
          <w:rFonts w:eastAsia="仿宋" w:hint="eastAsia"/>
          <w:snapToGrid w:val="0"/>
          <w:kern w:val="0"/>
          <w:sz w:val="24"/>
          <w:szCs w:val="24"/>
        </w:rPr>
        <w:t>处；七楼</w:t>
      </w:r>
      <w:r w:rsidRPr="0080576B">
        <w:rPr>
          <w:rFonts w:eastAsia="仿宋" w:hint="eastAsia"/>
          <w:snapToGrid w:val="0"/>
          <w:kern w:val="0"/>
          <w:sz w:val="24"/>
          <w:szCs w:val="24"/>
        </w:rPr>
        <w:t>4</w:t>
      </w:r>
      <w:r w:rsidRPr="0080576B">
        <w:rPr>
          <w:rFonts w:eastAsia="仿宋" w:hint="eastAsia"/>
          <w:snapToGrid w:val="0"/>
          <w:kern w:val="0"/>
          <w:sz w:val="24"/>
          <w:szCs w:val="24"/>
        </w:rPr>
        <w:t>处）。</w:t>
      </w:r>
    </w:p>
    <w:p w14:paraId="54FF58BB"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监控系统最基本的功能是保障安全。监控系统都能提供实时的安全监控，有效预防和及时发现各种安全隐患或异常情况。通过高清摄像头和智能分析技术，监控系统不仅能捕捉到细节，还能识别异常行为，为安全提供强有力的保障。根据工作需要，芜湖市档案馆七楼新增数字化加工场所</w:t>
      </w:r>
      <w:r w:rsidRPr="0080576B">
        <w:rPr>
          <w:rFonts w:eastAsia="仿宋" w:hint="eastAsia"/>
          <w:snapToGrid w:val="0"/>
          <w:kern w:val="0"/>
          <w:sz w:val="24"/>
          <w:szCs w:val="24"/>
        </w:rPr>
        <w:t>3</w:t>
      </w:r>
      <w:r w:rsidRPr="0080576B">
        <w:rPr>
          <w:rFonts w:eastAsia="仿宋" w:hint="eastAsia"/>
          <w:snapToGrid w:val="0"/>
          <w:kern w:val="0"/>
          <w:sz w:val="24"/>
          <w:szCs w:val="24"/>
        </w:rPr>
        <w:t>间。经现场勘查，需新增监控摄像头</w:t>
      </w:r>
      <w:r w:rsidRPr="0080576B">
        <w:rPr>
          <w:rFonts w:eastAsia="仿宋" w:hint="eastAsia"/>
          <w:snapToGrid w:val="0"/>
          <w:kern w:val="0"/>
          <w:sz w:val="24"/>
          <w:szCs w:val="24"/>
        </w:rPr>
        <w:t>6</w:t>
      </w:r>
      <w:r w:rsidRPr="0080576B">
        <w:rPr>
          <w:rFonts w:eastAsia="仿宋" w:hint="eastAsia"/>
          <w:snapToGrid w:val="0"/>
          <w:kern w:val="0"/>
          <w:sz w:val="24"/>
          <w:szCs w:val="24"/>
        </w:rPr>
        <w:t>个及</w:t>
      </w:r>
      <w:r w:rsidRPr="0080576B">
        <w:rPr>
          <w:rFonts w:eastAsia="仿宋" w:hint="eastAsia"/>
          <w:snapToGrid w:val="0"/>
          <w:kern w:val="0"/>
          <w:sz w:val="24"/>
          <w:szCs w:val="24"/>
        </w:rPr>
        <w:t>3</w:t>
      </w:r>
      <w:r w:rsidRPr="0080576B">
        <w:rPr>
          <w:rFonts w:eastAsia="仿宋" w:hint="eastAsia"/>
          <w:snapToGrid w:val="0"/>
          <w:kern w:val="0"/>
          <w:sz w:val="24"/>
          <w:szCs w:val="24"/>
        </w:rPr>
        <w:t>台监视器设备，相应扩容硬盘录像机，用于补全档案室监控室盲区，监管现场人工作人员作内容。</w:t>
      </w:r>
    </w:p>
    <w:p w14:paraId="62FBE735" w14:textId="77777777" w:rsidR="00CE57C5" w:rsidRPr="0080576B" w:rsidRDefault="00CE57C5" w:rsidP="00CE57C5">
      <w:pPr>
        <w:pStyle w:val="00"/>
        <w:wordWrap w:val="0"/>
        <w:topLinePunct/>
        <w:adjustRightInd w:val="0"/>
        <w:snapToGrid w:val="0"/>
        <w:ind w:left="420"/>
        <w:jc w:val="left"/>
        <w:rPr>
          <w:rFonts w:eastAsia="仿宋" w:hint="eastAsia"/>
          <w:snapToGrid w:val="0"/>
          <w:kern w:val="0"/>
          <w:sz w:val="24"/>
          <w:szCs w:val="24"/>
        </w:rPr>
      </w:pPr>
      <w:r w:rsidRPr="0080576B">
        <w:rPr>
          <w:rFonts w:eastAsia="仿宋" w:hint="eastAsia"/>
          <w:snapToGrid w:val="0"/>
          <w:kern w:val="0"/>
          <w:sz w:val="24"/>
          <w:szCs w:val="24"/>
        </w:rPr>
        <w:t>芜湖市档案馆中心机房</w:t>
      </w:r>
      <w:r w:rsidRPr="0080576B">
        <w:rPr>
          <w:rFonts w:eastAsia="仿宋" w:hint="eastAsia"/>
          <w:snapToGrid w:val="0"/>
          <w:kern w:val="0"/>
          <w:sz w:val="24"/>
          <w:szCs w:val="24"/>
        </w:rPr>
        <w:t>UPS</w:t>
      </w:r>
      <w:r w:rsidRPr="0080576B">
        <w:rPr>
          <w:rFonts w:eastAsia="仿宋" w:hint="eastAsia"/>
          <w:snapToGrid w:val="0"/>
          <w:kern w:val="0"/>
          <w:sz w:val="24"/>
          <w:szCs w:val="24"/>
        </w:rPr>
        <w:t>系统建设距今已有</w:t>
      </w:r>
      <w:r w:rsidRPr="0080576B">
        <w:rPr>
          <w:rFonts w:eastAsia="仿宋" w:hint="eastAsia"/>
          <w:snapToGrid w:val="0"/>
          <w:kern w:val="0"/>
          <w:sz w:val="24"/>
          <w:szCs w:val="24"/>
        </w:rPr>
        <w:t>7</w:t>
      </w:r>
      <w:r w:rsidRPr="0080576B">
        <w:rPr>
          <w:rFonts w:eastAsia="仿宋" w:hint="eastAsia"/>
          <w:snapToGrid w:val="0"/>
          <w:kern w:val="0"/>
          <w:sz w:val="24"/>
          <w:szCs w:val="24"/>
        </w:rPr>
        <w:t>年之久；因过保且无人进</w:t>
      </w:r>
      <w:r w:rsidRPr="0080576B">
        <w:rPr>
          <w:rFonts w:eastAsia="仿宋" w:hint="eastAsia"/>
          <w:snapToGrid w:val="0"/>
          <w:kern w:val="0"/>
          <w:sz w:val="24"/>
          <w:szCs w:val="24"/>
        </w:rPr>
        <w:lastRenderedPageBreak/>
        <w:t>行维护，导致经常出现故障，无法保障档案馆内中心机房服务器等相关重要设施不间断供电的基础保障。故更换</w:t>
      </w:r>
      <w:r w:rsidRPr="0080576B">
        <w:rPr>
          <w:rFonts w:eastAsia="仿宋" w:hint="eastAsia"/>
          <w:snapToGrid w:val="0"/>
          <w:kern w:val="0"/>
          <w:sz w:val="24"/>
          <w:szCs w:val="24"/>
        </w:rPr>
        <w:t>UPS</w:t>
      </w:r>
      <w:r w:rsidRPr="0080576B">
        <w:rPr>
          <w:rFonts w:eastAsia="仿宋" w:hint="eastAsia"/>
          <w:snapToGrid w:val="0"/>
          <w:kern w:val="0"/>
          <w:sz w:val="24"/>
          <w:szCs w:val="24"/>
        </w:rPr>
        <w:t>不间断供电电源，保障中心机房服务器</w:t>
      </w:r>
      <w:r w:rsidRPr="0080576B">
        <w:rPr>
          <w:rFonts w:eastAsia="仿宋" w:hint="eastAsia"/>
          <w:snapToGrid w:val="0"/>
          <w:kern w:val="0"/>
          <w:sz w:val="24"/>
          <w:szCs w:val="24"/>
        </w:rPr>
        <w:t>24</w:t>
      </w:r>
      <w:r w:rsidRPr="0080576B">
        <w:rPr>
          <w:rFonts w:eastAsia="仿宋" w:hint="eastAsia"/>
          <w:snapToGrid w:val="0"/>
          <w:kern w:val="0"/>
          <w:sz w:val="24"/>
          <w:szCs w:val="24"/>
        </w:rPr>
        <w:t>小时不停机运行。</w:t>
      </w:r>
    </w:p>
    <w:p w14:paraId="74E1BDF5" w14:textId="77777777" w:rsidR="00CE57C5" w:rsidRPr="00D779CB" w:rsidRDefault="00CE57C5" w:rsidP="00CE57C5">
      <w:pPr>
        <w:pStyle w:val="00"/>
        <w:wordWrap w:val="0"/>
        <w:topLinePunct/>
        <w:adjustRightInd w:val="0"/>
        <w:snapToGrid w:val="0"/>
        <w:ind w:left="420"/>
        <w:jc w:val="left"/>
        <w:rPr>
          <w:rFonts w:eastAsia="仿宋"/>
          <w:b/>
          <w:bCs/>
          <w:snapToGrid w:val="0"/>
          <w:kern w:val="0"/>
          <w:sz w:val="24"/>
          <w:szCs w:val="24"/>
        </w:rPr>
      </w:pPr>
      <w:bookmarkStart w:id="13" w:name="_Toc23468"/>
      <w:r w:rsidRPr="00D779CB">
        <w:rPr>
          <w:rFonts w:eastAsia="仿宋" w:hint="eastAsia"/>
          <w:b/>
          <w:bCs/>
          <w:snapToGrid w:val="0"/>
          <w:kern w:val="0"/>
          <w:sz w:val="24"/>
          <w:szCs w:val="24"/>
        </w:rPr>
        <w:t>1.2</w:t>
      </w:r>
      <w:r w:rsidRPr="00D779CB">
        <w:rPr>
          <w:rFonts w:eastAsia="仿宋" w:hint="eastAsia"/>
          <w:b/>
          <w:bCs/>
          <w:snapToGrid w:val="0"/>
          <w:kern w:val="0"/>
          <w:sz w:val="24"/>
          <w:szCs w:val="24"/>
        </w:rPr>
        <w:t>建设依据</w:t>
      </w:r>
      <w:bookmarkEnd w:id="13"/>
      <w:r w:rsidRPr="00D779CB">
        <w:rPr>
          <w:rFonts w:eastAsia="仿宋" w:hint="eastAsia"/>
          <w:b/>
          <w:bCs/>
          <w:snapToGrid w:val="0"/>
          <w:kern w:val="0"/>
          <w:sz w:val="24"/>
          <w:szCs w:val="24"/>
        </w:rPr>
        <w:t>。</w:t>
      </w:r>
    </w:p>
    <w:p w14:paraId="13415AD0"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w:t>
      </w:r>
      <w:r w:rsidRPr="0080576B">
        <w:rPr>
          <w:rFonts w:eastAsia="仿宋" w:hint="eastAsia"/>
          <w:snapToGrid w:val="0"/>
          <w:kern w:val="0"/>
          <w:sz w:val="24"/>
          <w:szCs w:val="24"/>
        </w:rPr>
        <w:t>1</w:t>
      </w:r>
      <w:r w:rsidRPr="0080576B">
        <w:rPr>
          <w:rFonts w:eastAsia="仿宋" w:hint="eastAsia"/>
          <w:snapToGrid w:val="0"/>
          <w:kern w:val="0"/>
          <w:sz w:val="24"/>
          <w:szCs w:val="24"/>
        </w:rPr>
        <w:t>）根据《安徽省档案局关于开展市县级综合档案馆业务评价工作的通知》（皖档发</w:t>
      </w:r>
      <w:r w:rsidRPr="0080576B">
        <w:rPr>
          <w:rFonts w:eastAsia="仿宋" w:hint="eastAsia"/>
          <w:snapToGrid w:val="0"/>
          <w:kern w:val="0"/>
          <w:sz w:val="24"/>
          <w:szCs w:val="24"/>
        </w:rPr>
        <w:t>[2020]9</w:t>
      </w:r>
      <w:r w:rsidRPr="0080576B">
        <w:rPr>
          <w:rFonts w:eastAsia="仿宋" w:hint="eastAsia"/>
          <w:snapToGrid w:val="0"/>
          <w:kern w:val="0"/>
          <w:sz w:val="24"/>
          <w:szCs w:val="24"/>
        </w:rPr>
        <w:t>号）要求，“库房及服务器机房安装有门禁系统”。</w:t>
      </w:r>
    </w:p>
    <w:p w14:paraId="4D45AC50"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w:t>
      </w:r>
      <w:r w:rsidRPr="0080576B">
        <w:rPr>
          <w:rFonts w:eastAsia="仿宋" w:hint="eastAsia"/>
          <w:snapToGrid w:val="0"/>
          <w:kern w:val="0"/>
          <w:sz w:val="24"/>
          <w:szCs w:val="24"/>
        </w:rPr>
        <w:t>2</w:t>
      </w:r>
      <w:r w:rsidRPr="0080576B">
        <w:rPr>
          <w:rFonts w:eastAsia="仿宋" w:hint="eastAsia"/>
          <w:snapToGrid w:val="0"/>
          <w:kern w:val="0"/>
          <w:sz w:val="24"/>
          <w:szCs w:val="24"/>
        </w:rPr>
        <w:t>）根据国家档案局发布的《档案服务外包工作规范</w:t>
      </w:r>
      <w:r w:rsidRPr="0080576B">
        <w:rPr>
          <w:rFonts w:eastAsia="仿宋" w:hint="eastAsia"/>
          <w:snapToGrid w:val="0"/>
          <w:kern w:val="0"/>
          <w:sz w:val="24"/>
          <w:szCs w:val="24"/>
        </w:rPr>
        <w:t xml:space="preserve"> </w:t>
      </w:r>
      <w:r w:rsidRPr="0080576B">
        <w:rPr>
          <w:rFonts w:eastAsia="仿宋" w:hint="eastAsia"/>
          <w:snapToGrid w:val="0"/>
          <w:kern w:val="0"/>
          <w:sz w:val="24"/>
          <w:szCs w:val="24"/>
        </w:rPr>
        <w:t>第</w:t>
      </w:r>
      <w:r w:rsidRPr="0080576B">
        <w:rPr>
          <w:rFonts w:eastAsia="仿宋" w:hint="eastAsia"/>
          <w:snapToGrid w:val="0"/>
          <w:kern w:val="0"/>
          <w:sz w:val="24"/>
          <w:szCs w:val="24"/>
        </w:rPr>
        <w:t>4</w:t>
      </w:r>
      <w:r w:rsidRPr="0080576B">
        <w:rPr>
          <w:rFonts w:eastAsia="仿宋" w:hint="eastAsia"/>
          <w:snapToGrid w:val="0"/>
          <w:kern w:val="0"/>
          <w:sz w:val="24"/>
          <w:szCs w:val="24"/>
        </w:rPr>
        <w:t>部分：档案整理服务》要求，“</w:t>
      </w:r>
      <w:r w:rsidRPr="0080576B">
        <w:rPr>
          <w:rFonts w:eastAsia="仿宋" w:hint="eastAsia"/>
          <w:snapToGrid w:val="0"/>
          <w:kern w:val="0"/>
          <w:sz w:val="24"/>
          <w:szCs w:val="24"/>
        </w:rPr>
        <w:t>4.4.6</w:t>
      </w:r>
      <w:r w:rsidRPr="0080576B">
        <w:rPr>
          <w:rFonts w:eastAsia="仿宋" w:hint="eastAsia"/>
          <w:snapToGrid w:val="0"/>
          <w:kern w:val="0"/>
          <w:sz w:val="24"/>
          <w:szCs w:val="24"/>
        </w:rPr>
        <w:t>整理场所应安装视频监控系统</w:t>
      </w:r>
      <w:r w:rsidRPr="0080576B">
        <w:rPr>
          <w:rFonts w:eastAsia="仿宋" w:hint="eastAsia"/>
          <w:snapToGrid w:val="0"/>
          <w:kern w:val="0"/>
          <w:sz w:val="24"/>
          <w:szCs w:val="24"/>
        </w:rPr>
        <w:t>,</w:t>
      </w:r>
      <w:r w:rsidRPr="0080576B">
        <w:rPr>
          <w:rFonts w:eastAsia="仿宋" w:hint="eastAsia"/>
          <w:snapToGrid w:val="0"/>
          <w:kern w:val="0"/>
          <w:sz w:val="24"/>
          <w:szCs w:val="24"/>
        </w:rPr>
        <w:t>实施全方位监控</w:t>
      </w:r>
      <w:r w:rsidRPr="0080576B">
        <w:rPr>
          <w:rFonts w:eastAsia="仿宋" w:hint="eastAsia"/>
          <w:snapToGrid w:val="0"/>
          <w:kern w:val="0"/>
          <w:sz w:val="24"/>
          <w:szCs w:val="24"/>
        </w:rPr>
        <w:t>,</w:t>
      </w:r>
      <w:r w:rsidRPr="0080576B">
        <w:rPr>
          <w:rFonts w:eastAsia="仿宋" w:hint="eastAsia"/>
          <w:snapToGrid w:val="0"/>
          <w:kern w:val="0"/>
          <w:sz w:val="24"/>
          <w:szCs w:val="24"/>
        </w:rPr>
        <w:t>重点覆盖档案整理场所的门窗、档案存放区、工作区</w:t>
      </w:r>
      <w:r w:rsidRPr="0080576B">
        <w:rPr>
          <w:rFonts w:eastAsia="仿宋" w:hint="eastAsia"/>
          <w:snapToGrid w:val="0"/>
          <w:kern w:val="0"/>
          <w:sz w:val="24"/>
          <w:szCs w:val="24"/>
        </w:rPr>
        <w:t>,</w:t>
      </w:r>
      <w:r w:rsidRPr="0080576B">
        <w:rPr>
          <w:rFonts w:eastAsia="仿宋" w:hint="eastAsia"/>
          <w:snapToGrid w:val="0"/>
          <w:kern w:val="0"/>
          <w:sz w:val="24"/>
          <w:szCs w:val="24"/>
        </w:rPr>
        <w:t>监控应避免直接摄录档案内容。视频监控数据自产生之日起保存不少于</w:t>
      </w:r>
      <w:r w:rsidRPr="0080576B">
        <w:rPr>
          <w:rFonts w:eastAsia="仿宋" w:hint="eastAsia"/>
          <w:snapToGrid w:val="0"/>
          <w:kern w:val="0"/>
          <w:sz w:val="24"/>
          <w:szCs w:val="24"/>
        </w:rPr>
        <w:t>6</w:t>
      </w:r>
      <w:r w:rsidRPr="0080576B">
        <w:rPr>
          <w:rFonts w:eastAsia="仿宋" w:hint="eastAsia"/>
          <w:snapToGrid w:val="0"/>
          <w:kern w:val="0"/>
          <w:sz w:val="24"/>
          <w:szCs w:val="24"/>
        </w:rPr>
        <w:t>个月。”目前，市档案馆的数字化外包现场还存在监控死角。</w:t>
      </w:r>
    </w:p>
    <w:p w14:paraId="04F04F3C"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sidRPr="0080576B">
        <w:rPr>
          <w:rFonts w:eastAsia="仿宋" w:hint="eastAsia"/>
          <w:snapToGrid w:val="0"/>
          <w:kern w:val="0"/>
          <w:sz w:val="24"/>
          <w:szCs w:val="24"/>
        </w:rPr>
        <w:t>为了更好的响应各项工作及上级文件要求，芜湖档案馆计划进行安防系统升级改造</w:t>
      </w:r>
      <w:r w:rsidRPr="0080576B">
        <w:rPr>
          <w:rFonts w:eastAsia="仿宋"/>
          <w:snapToGrid w:val="0"/>
          <w:kern w:val="0"/>
          <w:sz w:val="24"/>
          <w:szCs w:val="24"/>
        </w:rPr>
        <w:t>，</w:t>
      </w:r>
      <w:r w:rsidRPr="0080576B">
        <w:rPr>
          <w:rFonts w:eastAsia="仿宋" w:hint="eastAsia"/>
          <w:snapToGrid w:val="0"/>
          <w:kern w:val="0"/>
          <w:sz w:val="24"/>
          <w:szCs w:val="24"/>
        </w:rPr>
        <w:t>主要涉及建设库房机房门禁系统建设</w:t>
      </w:r>
      <w:r w:rsidRPr="0080576B">
        <w:rPr>
          <w:rFonts w:eastAsia="仿宋"/>
          <w:snapToGrid w:val="0"/>
          <w:kern w:val="0"/>
          <w:sz w:val="24"/>
          <w:szCs w:val="24"/>
        </w:rPr>
        <w:t>，</w:t>
      </w:r>
      <w:r w:rsidRPr="0080576B">
        <w:rPr>
          <w:rFonts w:eastAsia="仿宋" w:hint="eastAsia"/>
          <w:snapToGrid w:val="0"/>
          <w:kern w:val="0"/>
          <w:sz w:val="24"/>
          <w:szCs w:val="24"/>
        </w:rPr>
        <w:t>完成</w:t>
      </w:r>
      <w:r w:rsidRPr="0080576B">
        <w:rPr>
          <w:rFonts w:eastAsia="仿宋" w:hint="eastAsia"/>
          <w:snapToGrid w:val="0"/>
          <w:kern w:val="0"/>
          <w:sz w:val="24"/>
          <w:szCs w:val="24"/>
        </w:rPr>
        <w:t>34</w:t>
      </w:r>
      <w:r w:rsidRPr="0080576B">
        <w:rPr>
          <w:rFonts w:eastAsia="仿宋" w:hint="eastAsia"/>
          <w:snapToGrid w:val="0"/>
          <w:kern w:val="0"/>
          <w:sz w:val="24"/>
          <w:szCs w:val="24"/>
        </w:rPr>
        <w:t>个库（机）房门的门禁管控</w:t>
      </w:r>
      <w:r w:rsidRPr="0080576B">
        <w:rPr>
          <w:rFonts w:eastAsia="仿宋"/>
          <w:snapToGrid w:val="0"/>
          <w:kern w:val="0"/>
          <w:sz w:val="24"/>
          <w:szCs w:val="24"/>
        </w:rPr>
        <w:t>；</w:t>
      </w:r>
      <w:r w:rsidRPr="0080576B">
        <w:rPr>
          <w:rFonts w:eastAsia="仿宋" w:hint="eastAsia"/>
          <w:snapToGrid w:val="0"/>
          <w:kern w:val="0"/>
          <w:sz w:val="24"/>
          <w:szCs w:val="24"/>
        </w:rPr>
        <w:t>扩容监控系统</w:t>
      </w:r>
      <w:r w:rsidRPr="0080576B">
        <w:rPr>
          <w:rFonts w:eastAsia="仿宋"/>
          <w:snapToGrid w:val="0"/>
          <w:kern w:val="0"/>
          <w:sz w:val="24"/>
          <w:szCs w:val="24"/>
        </w:rPr>
        <w:t>，</w:t>
      </w:r>
      <w:r w:rsidRPr="0080576B">
        <w:rPr>
          <w:rFonts w:eastAsia="仿宋" w:hint="eastAsia"/>
          <w:snapToGrid w:val="0"/>
          <w:kern w:val="0"/>
          <w:sz w:val="24"/>
          <w:szCs w:val="24"/>
        </w:rPr>
        <w:t>对</w:t>
      </w:r>
      <w:r w:rsidRPr="0080576B">
        <w:rPr>
          <w:rFonts w:eastAsia="仿宋" w:hint="eastAsia"/>
          <w:snapToGrid w:val="0"/>
          <w:kern w:val="0"/>
          <w:sz w:val="24"/>
          <w:szCs w:val="24"/>
        </w:rPr>
        <w:t>6</w:t>
      </w:r>
      <w:r w:rsidRPr="0080576B">
        <w:rPr>
          <w:rFonts w:eastAsia="仿宋" w:hint="eastAsia"/>
          <w:snapToGrid w:val="0"/>
          <w:kern w:val="0"/>
          <w:sz w:val="24"/>
          <w:szCs w:val="24"/>
        </w:rPr>
        <w:t>个监控盲区进行补点</w:t>
      </w:r>
      <w:r w:rsidRPr="0080576B">
        <w:rPr>
          <w:rFonts w:eastAsia="仿宋"/>
          <w:snapToGrid w:val="0"/>
          <w:kern w:val="0"/>
          <w:sz w:val="24"/>
          <w:szCs w:val="24"/>
        </w:rPr>
        <w:t>；</w:t>
      </w:r>
      <w:r w:rsidRPr="0080576B">
        <w:rPr>
          <w:rFonts w:eastAsia="仿宋" w:hint="eastAsia"/>
          <w:snapToGrid w:val="0"/>
          <w:kern w:val="0"/>
          <w:sz w:val="24"/>
          <w:szCs w:val="24"/>
        </w:rPr>
        <w:t>对现有</w:t>
      </w:r>
      <w:r w:rsidRPr="0080576B">
        <w:rPr>
          <w:rFonts w:eastAsia="仿宋"/>
          <w:snapToGrid w:val="0"/>
          <w:kern w:val="0"/>
          <w:sz w:val="24"/>
          <w:szCs w:val="24"/>
        </w:rPr>
        <w:t>ups</w:t>
      </w:r>
      <w:r w:rsidRPr="0080576B">
        <w:rPr>
          <w:rFonts w:eastAsia="仿宋" w:hint="eastAsia"/>
          <w:snapToGrid w:val="0"/>
          <w:kern w:val="0"/>
          <w:sz w:val="24"/>
          <w:szCs w:val="24"/>
        </w:rPr>
        <w:t>系统更新</w:t>
      </w:r>
      <w:r w:rsidRPr="0080576B">
        <w:rPr>
          <w:rFonts w:eastAsia="仿宋"/>
          <w:snapToGrid w:val="0"/>
          <w:kern w:val="0"/>
          <w:sz w:val="24"/>
          <w:szCs w:val="24"/>
        </w:rPr>
        <w:t>，</w:t>
      </w:r>
      <w:r w:rsidRPr="0080576B">
        <w:rPr>
          <w:rFonts w:eastAsia="仿宋" w:hint="eastAsia"/>
          <w:snapToGrid w:val="0"/>
          <w:kern w:val="0"/>
          <w:sz w:val="24"/>
          <w:szCs w:val="24"/>
        </w:rPr>
        <w:t>确保五楼机房用电安全</w:t>
      </w:r>
      <w:r w:rsidRPr="0080576B">
        <w:rPr>
          <w:rFonts w:eastAsia="仿宋"/>
          <w:snapToGrid w:val="0"/>
          <w:kern w:val="0"/>
          <w:sz w:val="24"/>
          <w:szCs w:val="24"/>
        </w:rPr>
        <w:t>。</w:t>
      </w:r>
    </w:p>
    <w:p w14:paraId="121C5FEE" w14:textId="77777777" w:rsidR="00CE57C5" w:rsidRPr="00D520E2" w:rsidRDefault="00CE57C5" w:rsidP="00CE57C5">
      <w:pPr>
        <w:pStyle w:val="00"/>
        <w:wordWrap w:val="0"/>
        <w:topLinePunct/>
        <w:adjustRightInd w:val="0"/>
        <w:snapToGrid w:val="0"/>
        <w:ind w:left="420"/>
        <w:jc w:val="left"/>
        <w:rPr>
          <w:rFonts w:eastAsia="仿宋"/>
          <w:b/>
          <w:bCs/>
          <w:snapToGrid w:val="0"/>
          <w:kern w:val="0"/>
          <w:sz w:val="28"/>
          <w:szCs w:val="28"/>
        </w:rPr>
      </w:pPr>
      <w:bookmarkStart w:id="14" w:name="_Toc14431"/>
      <w:r w:rsidRPr="00D520E2">
        <w:rPr>
          <w:rFonts w:eastAsia="仿宋" w:hint="eastAsia"/>
          <w:b/>
          <w:bCs/>
          <w:snapToGrid w:val="0"/>
          <w:kern w:val="0"/>
          <w:sz w:val="28"/>
          <w:szCs w:val="28"/>
        </w:rPr>
        <w:t>三、建设目标</w:t>
      </w:r>
      <w:bookmarkEnd w:id="14"/>
      <w:r>
        <w:rPr>
          <w:rFonts w:eastAsia="仿宋" w:hint="eastAsia"/>
          <w:b/>
          <w:bCs/>
          <w:snapToGrid w:val="0"/>
          <w:kern w:val="0"/>
          <w:sz w:val="28"/>
          <w:szCs w:val="28"/>
        </w:rPr>
        <w:t>及售后服务要求。</w:t>
      </w:r>
    </w:p>
    <w:p w14:paraId="6598EA9A"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Pr>
          <w:rFonts w:eastAsia="仿宋" w:hint="eastAsia"/>
          <w:snapToGrid w:val="0"/>
          <w:kern w:val="0"/>
          <w:sz w:val="24"/>
          <w:szCs w:val="24"/>
        </w:rPr>
        <w:t>1.</w:t>
      </w:r>
      <w:r w:rsidRPr="0080576B">
        <w:rPr>
          <w:rFonts w:eastAsia="仿宋" w:hint="eastAsia"/>
          <w:snapToGrid w:val="0"/>
          <w:kern w:val="0"/>
          <w:sz w:val="24"/>
          <w:szCs w:val="24"/>
        </w:rPr>
        <w:t>建设库房门禁系统，所有库房及机房均安装门禁</w:t>
      </w:r>
      <w:r>
        <w:rPr>
          <w:rFonts w:eastAsia="仿宋" w:hint="eastAsia"/>
          <w:snapToGrid w:val="0"/>
          <w:kern w:val="0"/>
          <w:sz w:val="24"/>
          <w:szCs w:val="24"/>
        </w:rPr>
        <w:t>。</w:t>
      </w:r>
    </w:p>
    <w:p w14:paraId="366CF82D" w14:textId="77777777" w:rsidR="00CE57C5" w:rsidRPr="0080576B" w:rsidRDefault="00CE57C5" w:rsidP="00CE57C5">
      <w:pPr>
        <w:pStyle w:val="00"/>
        <w:wordWrap w:val="0"/>
        <w:topLinePunct/>
        <w:adjustRightInd w:val="0"/>
        <w:snapToGrid w:val="0"/>
        <w:ind w:left="420"/>
        <w:jc w:val="left"/>
        <w:rPr>
          <w:rFonts w:eastAsia="仿宋"/>
          <w:snapToGrid w:val="0"/>
          <w:kern w:val="0"/>
          <w:sz w:val="24"/>
          <w:szCs w:val="24"/>
        </w:rPr>
      </w:pPr>
      <w:r>
        <w:rPr>
          <w:rFonts w:eastAsia="仿宋" w:hint="eastAsia"/>
          <w:snapToGrid w:val="0"/>
          <w:kern w:val="0"/>
          <w:sz w:val="24"/>
          <w:szCs w:val="24"/>
        </w:rPr>
        <w:t>2.</w:t>
      </w:r>
      <w:r w:rsidRPr="0080576B">
        <w:rPr>
          <w:rFonts w:eastAsia="仿宋" w:hint="eastAsia"/>
          <w:snapToGrid w:val="0"/>
          <w:kern w:val="0"/>
          <w:sz w:val="24"/>
          <w:szCs w:val="24"/>
        </w:rPr>
        <w:t>补充完善监控系统，实现重要部位监控全覆盖</w:t>
      </w:r>
      <w:r>
        <w:rPr>
          <w:rFonts w:eastAsia="仿宋" w:hint="eastAsia"/>
          <w:snapToGrid w:val="0"/>
          <w:kern w:val="0"/>
          <w:sz w:val="24"/>
          <w:szCs w:val="24"/>
        </w:rPr>
        <w:t>。</w:t>
      </w:r>
    </w:p>
    <w:p w14:paraId="0D79B536" w14:textId="77777777" w:rsidR="00CE57C5" w:rsidRPr="0080576B" w:rsidRDefault="00CE57C5" w:rsidP="00CE57C5">
      <w:pPr>
        <w:pStyle w:val="00"/>
        <w:wordWrap w:val="0"/>
        <w:topLinePunct/>
        <w:adjustRightInd w:val="0"/>
        <w:snapToGrid w:val="0"/>
        <w:ind w:left="420"/>
        <w:jc w:val="left"/>
        <w:rPr>
          <w:rFonts w:eastAsia="仿宋" w:hint="eastAsia"/>
          <w:snapToGrid w:val="0"/>
          <w:kern w:val="0"/>
          <w:sz w:val="24"/>
          <w:szCs w:val="24"/>
        </w:rPr>
      </w:pPr>
      <w:r>
        <w:rPr>
          <w:rFonts w:eastAsia="仿宋" w:hint="eastAsia"/>
          <w:snapToGrid w:val="0"/>
          <w:kern w:val="0"/>
          <w:sz w:val="24"/>
          <w:szCs w:val="24"/>
        </w:rPr>
        <w:t>3.</w:t>
      </w:r>
      <w:r w:rsidRPr="0080576B">
        <w:rPr>
          <w:rFonts w:eastAsia="仿宋" w:hint="eastAsia"/>
          <w:snapToGrid w:val="0"/>
          <w:kern w:val="0"/>
          <w:sz w:val="24"/>
          <w:szCs w:val="24"/>
        </w:rPr>
        <w:t>更新</w:t>
      </w:r>
      <w:r w:rsidRPr="0080576B">
        <w:rPr>
          <w:rFonts w:eastAsia="仿宋" w:hint="eastAsia"/>
          <w:snapToGrid w:val="0"/>
          <w:kern w:val="0"/>
          <w:sz w:val="24"/>
          <w:szCs w:val="24"/>
        </w:rPr>
        <w:t>UPS</w:t>
      </w:r>
      <w:r w:rsidRPr="0080576B">
        <w:rPr>
          <w:rFonts w:eastAsia="仿宋" w:hint="eastAsia"/>
          <w:snapToGrid w:val="0"/>
          <w:kern w:val="0"/>
          <w:sz w:val="24"/>
          <w:szCs w:val="24"/>
        </w:rPr>
        <w:t>，保证不小于</w:t>
      </w:r>
      <w:r w:rsidRPr="0080576B">
        <w:rPr>
          <w:rFonts w:eastAsia="仿宋" w:hint="eastAsia"/>
          <w:snapToGrid w:val="0"/>
          <w:kern w:val="0"/>
          <w:sz w:val="24"/>
          <w:szCs w:val="24"/>
        </w:rPr>
        <w:t>2</w:t>
      </w:r>
      <w:r w:rsidRPr="0080576B">
        <w:rPr>
          <w:rFonts w:eastAsia="仿宋" w:hint="eastAsia"/>
          <w:snapToGrid w:val="0"/>
          <w:kern w:val="0"/>
          <w:sz w:val="24"/>
          <w:szCs w:val="24"/>
        </w:rPr>
        <w:t>小时断电保障时间。</w:t>
      </w:r>
    </w:p>
    <w:p w14:paraId="11298A73" w14:textId="77777777" w:rsidR="00CE57C5" w:rsidRPr="0088556F" w:rsidRDefault="00CE57C5" w:rsidP="00CE57C5">
      <w:pPr>
        <w:pStyle w:val="00"/>
        <w:wordWrap w:val="0"/>
        <w:topLinePunct/>
        <w:adjustRightInd w:val="0"/>
        <w:snapToGrid w:val="0"/>
        <w:ind w:left="420"/>
        <w:jc w:val="left"/>
        <w:rPr>
          <w:rFonts w:eastAsia="仿宋" w:hint="eastAsia"/>
          <w:snapToGrid w:val="0"/>
          <w:kern w:val="0"/>
          <w:sz w:val="24"/>
          <w:szCs w:val="24"/>
        </w:rPr>
      </w:pPr>
      <w:r>
        <w:rPr>
          <w:rFonts w:eastAsia="仿宋" w:hint="eastAsia"/>
          <w:snapToGrid w:val="0"/>
          <w:kern w:val="0"/>
          <w:sz w:val="24"/>
          <w:szCs w:val="24"/>
        </w:rPr>
        <w:t>4.</w:t>
      </w:r>
      <w:r w:rsidRPr="00A5276D">
        <w:rPr>
          <w:rFonts w:eastAsia="仿宋" w:hint="eastAsia"/>
          <w:snapToGrid w:val="0"/>
          <w:kern w:val="0"/>
          <w:sz w:val="24"/>
          <w:szCs w:val="24"/>
        </w:rPr>
        <w:t>售后服务：设备质保三年，维保一年。</w:t>
      </w:r>
    </w:p>
    <w:p w14:paraId="01B1093D" w14:textId="77777777" w:rsidR="00CE57C5" w:rsidRDefault="00CE57C5" w:rsidP="00CE57C5">
      <w:pPr>
        <w:wordWrap w:val="0"/>
        <w:topLinePunct/>
        <w:spacing w:line="360" w:lineRule="auto"/>
        <w:jc w:val="center"/>
        <w:rPr>
          <w:rFonts w:eastAsia="仿宋"/>
          <w:b/>
          <w:sz w:val="28"/>
          <w:szCs w:val="28"/>
        </w:rPr>
      </w:pPr>
    </w:p>
    <w:p w14:paraId="7FBC2A1F" w14:textId="77777777" w:rsidR="00CE57C5" w:rsidRDefault="00CE57C5" w:rsidP="00CE57C5">
      <w:pPr>
        <w:wordWrap w:val="0"/>
        <w:topLinePunct/>
        <w:spacing w:line="360" w:lineRule="auto"/>
        <w:jc w:val="center"/>
        <w:rPr>
          <w:rFonts w:eastAsia="仿宋" w:hint="eastAsia"/>
          <w:b/>
          <w:sz w:val="28"/>
          <w:szCs w:val="28"/>
        </w:rPr>
      </w:pPr>
      <w:r>
        <w:rPr>
          <w:rFonts w:eastAsia="仿宋"/>
          <w:b/>
          <w:sz w:val="28"/>
          <w:szCs w:val="28"/>
        </w:rPr>
        <w:br w:type="page"/>
      </w:r>
    </w:p>
    <w:p w14:paraId="70A8D39C" w14:textId="77777777" w:rsidR="00CE57C5" w:rsidRDefault="00CE57C5" w:rsidP="00CE57C5">
      <w:pPr>
        <w:wordWrap w:val="0"/>
        <w:topLinePunct/>
        <w:adjustRightInd w:val="0"/>
        <w:snapToGrid w:val="0"/>
        <w:spacing w:line="360" w:lineRule="auto"/>
        <w:jc w:val="center"/>
        <w:outlineLvl w:val="2"/>
        <w:rPr>
          <w:rFonts w:eastAsia="仿宋"/>
          <w:b/>
          <w:snapToGrid w:val="0"/>
          <w:kern w:val="0"/>
          <w:sz w:val="28"/>
          <w:szCs w:val="28"/>
        </w:rPr>
      </w:pPr>
      <w:r>
        <w:rPr>
          <w:rFonts w:eastAsia="仿宋"/>
          <w:b/>
          <w:snapToGrid w:val="0"/>
          <w:kern w:val="0"/>
          <w:sz w:val="28"/>
          <w:szCs w:val="28"/>
        </w:rPr>
        <w:lastRenderedPageBreak/>
        <w:t>采购需求一览表</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4"/>
        <w:gridCol w:w="3260"/>
        <w:gridCol w:w="709"/>
        <w:gridCol w:w="709"/>
        <w:gridCol w:w="708"/>
        <w:gridCol w:w="709"/>
        <w:gridCol w:w="738"/>
        <w:gridCol w:w="1018"/>
        <w:gridCol w:w="947"/>
        <w:gridCol w:w="566"/>
      </w:tblGrid>
      <w:tr w:rsidR="00CE57C5" w14:paraId="5A6CA7A7" w14:textId="77777777" w:rsidTr="006D6910">
        <w:trPr>
          <w:trHeight w:val="1311"/>
          <w:jc w:val="center"/>
        </w:trPr>
        <w:tc>
          <w:tcPr>
            <w:tcW w:w="562" w:type="dxa"/>
            <w:vMerge w:val="restart"/>
            <w:vAlign w:val="center"/>
          </w:tcPr>
          <w:p w14:paraId="17CAEB41" w14:textId="77777777" w:rsidR="00CE57C5" w:rsidRDefault="00CE57C5" w:rsidP="006D6910">
            <w:pPr>
              <w:wordWrap w:val="0"/>
              <w:topLinePunct/>
              <w:adjustRightInd w:val="0"/>
              <w:snapToGrid w:val="0"/>
              <w:spacing w:line="360" w:lineRule="auto"/>
              <w:jc w:val="center"/>
              <w:rPr>
                <w:rFonts w:eastAsia="仿宋"/>
                <w:b/>
                <w:snapToGrid w:val="0"/>
                <w:kern w:val="0"/>
                <w:sz w:val="28"/>
                <w:szCs w:val="28"/>
              </w:rPr>
            </w:pPr>
            <w:r>
              <w:rPr>
                <w:rFonts w:eastAsia="仿宋"/>
                <w:snapToGrid w:val="0"/>
                <w:kern w:val="0"/>
              </w:rPr>
              <w:t>序号</w:t>
            </w:r>
          </w:p>
        </w:tc>
        <w:tc>
          <w:tcPr>
            <w:tcW w:w="964" w:type="dxa"/>
            <w:vMerge w:val="restart"/>
            <w:vAlign w:val="center"/>
          </w:tcPr>
          <w:p w14:paraId="5EAFDF86" w14:textId="77777777" w:rsidR="00CE57C5" w:rsidRDefault="00CE57C5" w:rsidP="006D6910">
            <w:pPr>
              <w:wordWrap w:val="0"/>
              <w:topLinePunct/>
              <w:adjustRightInd w:val="0"/>
              <w:snapToGrid w:val="0"/>
              <w:spacing w:line="360" w:lineRule="auto"/>
              <w:jc w:val="center"/>
              <w:rPr>
                <w:rFonts w:eastAsia="仿宋"/>
                <w:b/>
                <w:snapToGrid w:val="0"/>
                <w:kern w:val="0"/>
                <w:sz w:val="28"/>
                <w:szCs w:val="28"/>
              </w:rPr>
            </w:pPr>
            <w:r>
              <w:rPr>
                <w:rFonts w:eastAsia="仿宋"/>
                <w:snapToGrid w:val="0"/>
                <w:kern w:val="0"/>
              </w:rPr>
              <w:t>名称</w:t>
            </w:r>
          </w:p>
        </w:tc>
        <w:tc>
          <w:tcPr>
            <w:tcW w:w="3260" w:type="dxa"/>
            <w:vMerge w:val="restart"/>
            <w:vAlign w:val="center"/>
          </w:tcPr>
          <w:p w14:paraId="1C1EF964" w14:textId="77777777" w:rsidR="00CE57C5" w:rsidRDefault="00CE57C5" w:rsidP="006D6910">
            <w:pPr>
              <w:topLinePunct/>
              <w:adjustRightInd w:val="0"/>
              <w:snapToGrid w:val="0"/>
              <w:spacing w:line="360" w:lineRule="auto"/>
              <w:jc w:val="center"/>
              <w:rPr>
                <w:rFonts w:eastAsia="仿宋"/>
                <w:snapToGrid w:val="0"/>
                <w:kern w:val="0"/>
              </w:rPr>
            </w:pPr>
            <w:r>
              <w:rPr>
                <w:rFonts w:eastAsia="仿宋"/>
                <w:snapToGrid w:val="0"/>
                <w:kern w:val="0"/>
              </w:rPr>
              <w:t>技术参数和规格型号</w:t>
            </w:r>
          </w:p>
        </w:tc>
        <w:tc>
          <w:tcPr>
            <w:tcW w:w="709" w:type="dxa"/>
            <w:vMerge w:val="restart"/>
            <w:vAlign w:val="center"/>
          </w:tcPr>
          <w:p w14:paraId="6B521F68" w14:textId="77777777" w:rsidR="00CE57C5" w:rsidRDefault="00CE57C5" w:rsidP="006D6910">
            <w:pPr>
              <w:wordWrap w:val="0"/>
              <w:topLinePunct/>
              <w:adjustRightInd w:val="0"/>
              <w:snapToGrid w:val="0"/>
              <w:jc w:val="center"/>
              <w:rPr>
                <w:rFonts w:eastAsia="仿宋"/>
                <w:b/>
                <w:snapToGrid w:val="0"/>
                <w:kern w:val="0"/>
                <w:sz w:val="28"/>
                <w:szCs w:val="28"/>
              </w:rPr>
            </w:pPr>
            <w:r>
              <w:rPr>
                <w:rFonts w:eastAsia="仿宋"/>
                <w:snapToGrid w:val="0"/>
                <w:kern w:val="0"/>
              </w:rPr>
              <w:t>数量</w:t>
            </w:r>
          </w:p>
        </w:tc>
        <w:tc>
          <w:tcPr>
            <w:tcW w:w="709" w:type="dxa"/>
            <w:vMerge w:val="restart"/>
            <w:vAlign w:val="center"/>
          </w:tcPr>
          <w:p w14:paraId="488BCDD2" w14:textId="77777777" w:rsidR="00CE57C5" w:rsidRDefault="00CE57C5" w:rsidP="006D6910">
            <w:pPr>
              <w:wordWrap w:val="0"/>
              <w:topLinePunct/>
              <w:adjustRightInd w:val="0"/>
              <w:snapToGrid w:val="0"/>
              <w:jc w:val="center"/>
              <w:rPr>
                <w:rFonts w:eastAsia="仿宋"/>
                <w:b/>
                <w:snapToGrid w:val="0"/>
                <w:kern w:val="0"/>
                <w:sz w:val="28"/>
                <w:szCs w:val="28"/>
              </w:rPr>
            </w:pPr>
            <w:r>
              <w:rPr>
                <w:rFonts w:eastAsia="仿宋"/>
                <w:snapToGrid w:val="0"/>
                <w:kern w:val="0"/>
              </w:rPr>
              <w:t>单位</w:t>
            </w:r>
          </w:p>
        </w:tc>
        <w:tc>
          <w:tcPr>
            <w:tcW w:w="1417" w:type="dxa"/>
            <w:gridSpan w:val="2"/>
            <w:vAlign w:val="center"/>
          </w:tcPr>
          <w:p w14:paraId="3663C0A4" w14:textId="77777777" w:rsidR="00CE57C5" w:rsidRDefault="00CE57C5" w:rsidP="006D6910">
            <w:pPr>
              <w:wordWrap w:val="0"/>
              <w:topLinePunct/>
              <w:adjustRightInd w:val="0"/>
              <w:snapToGrid w:val="0"/>
              <w:jc w:val="center"/>
              <w:rPr>
                <w:rFonts w:eastAsia="仿宋"/>
                <w:snapToGrid w:val="0"/>
                <w:kern w:val="0"/>
              </w:rPr>
            </w:pPr>
            <w:r>
              <w:rPr>
                <w:rFonts w:eastAsia="仿宋" w:hint="eastAsia"/>
                <w:snapToGrid w:val="0"/>
                <w:kern w:val="0"/>
              </w:rPr>
              <w:t>是否采购节能产品</w:t>
            </w:r>
          </w:p>
        </w:tc>
        <w:tc>
          <w:tcPr>
            <w:tcW w:w="738" w:type="dxa"/>
            <w:vMerge w:val="restart"/>
            <w:vAlign w:val="center"/>
          </w:tcPr>
          <w:p w14:paraId="2BE214C4" w14:textId="77777777" w:rsidR="00CE57C5" w:rsidRDefault="00CE57C5" w:rsidP="006D6910">
            <w:pPr>
              <w:wordWrap w:val="0"/>
              <w:topLinePunct/>
              <w:adjustRightInd w:val="0"/>
              <w:snapToGrid w:val="0"/>
              <w:jc w:val="center"/>
              <w:rPr>
                <w:rFonts w:eastAsia="仿宋"/>
                <w:b/>
                <w:snapToGrid w:val="0"/>
                <w:kern w:val="0"/>
                <w:sz w:val="28"/>
                <w:szCs w:val="28"/>
              </w:rPr>
            </w:pPr>
            <w:r>
              <w:rPr>
                <w:rFonts w:eastAsia="仿宋"/>
                <w:snapToGrid w:val="0"/>
                <w:kern w:val="0"/>
              </w:rPr>
              <w:t>是否为优先采购环境标志产品</w:t>
            </w:r>
          </w:p>
        </w:tc>
        <w:tc>
          <w:tcPr>
            <w:tcW w:w="1018" w:type="dxa"/>
            <w:vMerge w:val="restart"/>
            <w:vAlign w:val="center"/>
          </w:tcPr>
          <w:p w14:paraId="1B437E18" w14:textId="77777777" w:rsidR="00CE57C5" w:rsidRDefault="00CE57C5" w:rsidP="006D6910">
            <w:pPr>
              <w:wordWrap w:val="0"/>
              <w:topLinePunct/>
              <w:adjustRightInd w:val="0"/>
              <w:snapToGrid w:val="0"/>
              <w:jc w:val="center"/>
              <w:rPr>
                <w:rFonts w:eastAsia="仿宋"/>
                <w:b/>
                <w:snapToGrid w:val="0"/>
                <w:kern w:val="0"/>
                <w:sz w:val="28"/>
                <w:szCs w:val="28"/>
              </w:rPr>
            </w:pPr>
            <w:r>
              <w:rPr>
                <w:rFonts w:eastAsia="仿宋"/>
                <w:snapToGrid w:val="0"/>
                <w:kern w:val="0"/>
              </w:rPr>
              <w:t>所属行业（按工信部联企业〔</w:t>
            </w:r>
            <w:r>
              <w:rPr>
                <w:rFonts w:eastAsia="仿宋"/>
                <w:snapToGrid w:val="0"/>
                <w:kern w:val="0"/>
              </w:rPr>
              <w:t>2011</w:t>
            </w:r>
            <w:r>
              <w:rPr>
                <w:rFonts w:eastAsia="仿宋"/>
                <w:snapToGrid w:val="0"/>
                <w:kern w:val="0"/>
              </w:rPr>
              <w:t>〕</w:t>
            </w:r>
            <w:r>
              <w:rPr>
                <w:rFonts w:eastAsia="仿宋"/>
                <w:snapToGrid w:val="0"/>
                <w:kern w:val="0"/>
              </w:rPr>
              <w:t>300</w:t>
            </w:r>
            <w:r>
              <w:rPr>
                <w:rFonts w:eastAsia="仿宋"/>
                <w:snapToGrid w:val="0"/>
                <w:kern w:val="0"/>
              </w:rPr>
              <w:t>号）</w:t>
            </w:r>
          </w:p>
        </w:tc>
        <w:tc>
          <w:tcPr>
            <w:tcW w:w="947" w:type="dxa"/>
            <w:vMerge w:val="restart"/>
            <w:vAlign w:val="center"/>
          </w:tcPr>
          <w:p w14:paraId="07491EDC"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标的性质（货物</w:t>
            </w:r>
            <w:r>
              <w:rPr>
                <w:rFonts w:eastAsia="仿宋"/>
                <w:snapToGrid w:val="0"/>
                <w:kern w:val="0"/>
              </w:rPr>
              <w:t>/</w:t>
            </w:r>
            <w:r>
              <w:rPr>
                <w:rFonts w:eastAsia="仿宋"/>
                <w:snapToGrid w:val="0"/>
                <w:kern w:val="0"/>
              </w:rPr>
              <w:t>服务）</w:t>
            </w:r>
          </w:p>
        </w:tc>
        <w:tc>
          <w:tcPr>
            <w:tcW w:w="566" w:type="dxa"/>
            <w:vMerge w:val="restart"/>
            <w:vAlign w:val="center"/>
          </w:tcPr>
          <w:p w14:paraId="1B31A3FB"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备注</w:t>
            </w:r>
          </w:p>
        </w:tc>
      </w:tr>
      <w:tr w:rsidR="00CE57C5" w14:paraId="2FAC8D9D" w14:textId="77777777" w:rsidTr="006D6910">
        <w:trPr>
          <w:trHeight w:val="605"/>
          <w:jc w:val="center"/>
        </w:trPr>
        <w:tc>
          <w:tcPr>
            <w:tcW w:w="562" w:type="dxa"/>
            <w:vMerge/>
            <w:vAlign w:val="center"/>
          </w:tcPr>
          <w:p w14:paraId="156898D9" w14:textId="77777777" w:rsidR="00CE57C5" w:rsidRDefault="00CE57C5" w:rsidP="006D6910">
            <w:pPr>
              <w:wordWrap w:val="0"/>
              <w:topLinePunct/>
              <w:adjustRightInd w:val="0"/>
              <w:snapToGrid w:val="0"/>
              <w:spacing w:line="360" w:lineRule="auto"/>
              <w:jc w:val="center"/>
              <w:rPr>
                <w:rFonts w:eastAsia="仿宋"/>
                <w:snapToGrid w:val="0"/>
                <w:kern w:val="0"/>
              </w:rPr>
            </w:pPr>
          </w:p>
        </w:tc>
        <w:tc>
          <w:tcPr>
            <w:tcW w:w="964" w:type="dxa"/>
            <w:vMerge/>
            <w:vAlign w:val="center"/>
          </w:tcPr>
          <w:p w14:paraId="68BC74E0" w14:textId="77777777" w:rsidR="00CE57C5" w:rsidRDefault="00CE57C5" w:rsidP="006D6910">
            <w:pPr>
              <w:wordWrap w:val="0"/>
              <w:topLinePunct/>
              <w:adjustRightInd w:val="0"/>
              <w:snapToGrid w:val="0"/>
              <w:spacing w:line="360" w:lineRule="auto"/>
              <w:jc w:val="center"/>
              <w:rPr>
                <w:rFonts w:eastAsia="仿宋"/>
                <w:snapToGrid w:val="0"/>
                <w:kern w:val="0"/>
              </w:rPr>
            </w:pPr>
          </w:p>
        </w:tc>
        <w:tc>
          <w:tcPr>
            <w:tcW w:w="3260" w:type="dxa"/>
            <w:vMerge/>
            <w:vAlign w:val="center"/>
          </w:tcPr>
          <w:p w14:paraId="20DCB07C" w14:textId="77777777" w:rsidR="00CE57C5" w:rsidRDefault="00CE57C5" w:rsidP="006D6910">
            <w:pPr>
              <w:wordWrap w:val="0"/>
              <w:topLinePunct/>
              <w:adjustRightInd w:val="0"/>
              <w:snapToGrid w:val="0"/>
              <w:spacing w:line="360" w:lineRule="auto"/>
              <w:jc w:val="left"/>
              <w:rPr>
                <w:rFonts w:eastAsia="仿宋"/>
                <w:snapToGrid w:val="0"/>
                <w:kern w:val="0"/>
              </w:rPr>
            </w:pPr>
          </w:p>
        </w:tc>
        <w:tc>
          <w:tcPr>
            <w:tcW w:w="709" w:type="dxa"/>
            <w:vMerge/>
            <w:vAlign w:val="center"/>
          </w:tcPr>
          <w:p w14:paraId="4D6B493B" w14:textId="77777777" w:rsidR="00CE57C5" w:rsidRDefault="00CE57C5" w:rsidP="006D6910">
            <w:pPr>
              <w:wordWrap w:val="0"/>
              <w:topLinePunct/>
              <w:adjustRightInd w:val="0"/>
              <w:snapToGrid w:val="0"/>
              <w:jc w:val="center"/>
              <w:rPr>
                <w:rFonts w:eastAsia="仿宋"/>
                <w:snapToGrid w:val="0"/>
                <w:kern w:val="0"/>
              </w:rPr>
            </w:pPr>
          </w:p>
        </w:tc>
        <w:tc>
          <w:tcPr>
            <w:tcW w:w="709" w:type="dxa"/>
            <w:vMerge/>
            <w:vAlign w:val="center"/>
          </w:tcPr>
          <w:p w14:paraId="27E54183" w14:textId="77777777" w:rsidR="00CE57C5" w:rsidRDefault="00CE57C5" w:rsidP="006D6910">
            <w:pPr>
              <w:wordWrap w:val="0"/>
              <w:topLinePunct/>
              <w:adjustRightInd w:val="0"/>
              <w:snapToGrid w:val="0"/>
              <w:jc w:val="center"/>
              <w:rPr>
                <w:rFonts w:eastAsia="仿宋"/>
                <w:snapToGrid w:val="0"/>
                <w:kern w:val="0"/>
              </w:rPr>
            </w:pPr>
          </w:p>
        </w:tc>
        <w:tc>
          <w:tcPr>
            <w:tcW w:w="708" w:type="dxa"/>
            <w:vAlign w:val="center"/>
          </w:tcPr>
          <w:p w14:paraId="210F19B4"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强制采购</w:t>
            </w:r>
          </w:p>
        </w:tc>
        <w:tc>
          <w:tcPr>
            <w:tcW w:w="709" w:type="dxa"/>
            <w:vAlign w:val="center"/>
          </w:tcPr>
          <w:p w14:paraId="5B59E36F"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优先采购</w:t>
            </w:r>
          </w:p>
        </w:tc>
        <w:tc>
          <w:tcPr>
            <w:tcW w:w="738" w:type="dxa"/>
            <w:vMerge/>
            <w:vAlign w:val="center"/>
          </w:tcPr>
          <w:p w14:paraId="2276F962" w14:textId="77777777" w:rsidR="00CE57C5" w:rsidRDefault="00CE57C5" w:rsidP="006D6910">
            <w:pPr>
              <w:wordWrap w:val="0"/>
              <w:topLinePunct/>
              <w:adjustRightInd w:val="0"/>
              <w:snapToGrid w:val="0"/>
              <w:jc w:val="center"/>
              <w:rPr>
                <w:rFonts w:eastAsia="仿宋"/>
                <w:snapToGrid w:val="0"/>
                <w:kern w:val="0"/>
              </w:rPr>
            </w:pPr>
          </w:p>
        </w:tc>
        <w:tc>
          <w:tcPr>
            <w:tcW w:w="1018" w:type="dxa"/>
            <w:vMerge/>
            <w:vAlign w:val="center"/>
          </w:tcPr>
          <w:p w14:paraId="4949F932" w14:textId="77777777" w:rsidR="00CE57C5" w:rsidRDefault="00CE57C5" w:rsidP="006D6910">
            <w:pPr>
              <w:wordWrap w:val="0"/>
              <w:topLinePunct/>
              <w:adjustRightInd w:val="0"/>
              <w:snapToGrid w:val="0"/>
              <w:jc w:val="center"/>
              <w:rPr>
                <w:rFonts w:eastAsia="仿宋"/>
                <w:snapToGrid w:val="0"/>
                <w:kern w:val="0"/>
              </w:rPr>
            </w:pPr>
          </w:p>
        </w:tc>
        <w:tc>
          <w:tcPr>
            <w:tcW w:w="947" w:type="dxa"/>
            <w:vMerge/>
            <w:vAlign w:val="center"/>
          </w:tcPr>
          <w:p w14:paraId="35E9CFC7" w14:textId="77777777" w:rsidR="00CE57C5" w:rsidRDefault="00CE57C5" w:rsidP="006D6910">
            <w:pPr>
              <w:wordWrap w:val="0"/>
              <w:topLinePunct/>
              <w:adjustRightInd w:val="0"/>
              <w:snapToGrid w:val="0"/>
              <w:jc w:val="center"/>
              <w:rPr>
                <w:rFonts w:eastAsia="仿宋"/>
                <w:snapToGrid w:val="0"/>
                <w:kern w:val="0"/>
              </w:rPr>
            </w:pPr>
          </w:p>
        </w:tc>
        <w:tc>
          <w:tcPr>
            <w:tcW w:w="566" w:type="dxa"/>
            <w:vMerge/>
            <w:vAlign w:val="center"/>
          </w:tcPr>
          <w:p w14:paraId="65D4CC40" w14:textId="77777777" w:rsidR="00CE57C5" w:rsidRDefault="00CE57C5" w:rsidP="006D6910">
            <w:pPr>
              <w:wordWrap w:val="0"/>
              <w:topLinePunct/>
              <w:adjustRightInd w:val="0"/>
              <w:snapToGrid w:val="0"/>
              <w:jc w:val="center"/>
              <w:rPr>
                <w:rFonts w:eastAsia="仿宋"/>
                <w:snapToGrid w:val="0"/>
                <w:kern w:val="0"/>
              </w:rPr>
            </w:pPr>
          </w:p>
        </w:tc>
      </w:tr>
      <w:tr w:rsidR="00CE57C5" w14:paraId="12EBC8C8" w14:textId="77777777" w:rsidTr="006D6910">
        <w:trPr>
          <w:jc w:val="center"/>
        </w:trPr>
        <w:tc>
          <w:tcPr>
            <w:tcW w:w="562" w:type="dxa"/>
            <w:vAlign w:val="center"/>
          </w:tcPr>
          <w:p w14:paraId="09C19C20"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1</w:t>
            </w:r>
          </w:p>
        </w:tc>
        <w:tc>
          <w:tcPr>
            <w:tcW w:w="964" w:type="dxa"/>
            <w:vAlign w:val="center"/>
          </w:tcPr>
          <w:p w14:paraId="638F342A"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一卡通平台管理软件</w:t>
            </w:r>
          </w:p>
        </w:tc>
        <w:tc>
          <w:tcPr>
            <w:tcW w:w="3260" w:type="dxa"/>
            <w:vAlign w:val="center"/>
          </w:tcPr>
          <w:p w14:paraId="07D12679"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高稳定性和可靠性。</w:t>
            </w:r>
          </w:p>
          <w:p w14:paraId="7DBDA30E"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2.</w:t>
            </w:r>
            <w:r>
              <w:rPr>
                <w:rFonts w:eastAsia="仿宋" w:hint="eastAsia"/>
                <w:snapToGrid w:val="0"/>
                <w:kern w:val="0"/>
              </w:rPr>
              <w:t>至少支持</w:t>
            </w:r>
            <w:r>
              <w:rPr>
                <w:rFonts w:eastAsia="仿宋" w:hint="eastAsia"/>
                <w:snapToGrid w:val="0"/>
                <w:kern w:val="0"/>
              </w:rPr>
              <w:t>1</w:t>
            </w:r>
            <w:r>
              <w:rPr>
                <w:rFonts w:eastAsia="仿宋" w:hint="eastAsia"/>
                <w:snapToGrid w:val="0"/>
                <w:kern w:val="0"/>
              </w:rPr>
              <w:t>个</w:t>
            </w:r>
            <w:r>
              <w:rPr>
                <w:rFonts w:eastAsia="仿宋" w:hint="eastAsia"/>
                <w:snapToGrid w:val="0"/>
                <w:kern w:val="0"/>
              </w:rPr>
              <w:t>HDMI</w:t>
            </w:r>
            <w:r>
              <w:rPr>
                <w:rFonts w:eastAsia="仿宋" w:hint="eastAsia"/>
                <w:snapToGrid w:val="0"/>
                <w:kern w:val="0"/>
              </w:rPr>
              <w:t>接口或</w:t>
            </w:r>
            <w:r>
              <w:rPr>
                <w:rFonts w:eastAsia="仿宋" w:hint="eastAsia"/>
                <w:snapToGrid w:val="0"/>
                <w:kern w:val="0"/>
              </w:rPr>
              <w:t>1</w:t>
            </w:r>
            <w:r>
              <w:rPr>
                <w:rFonts w:eastAsia="仿宋" w:hint="eastAsia"/>
                <w:snapToGrid w:val="0"/>
                <w:kern w:val="0"/>
              </w:rPr>
              <w:t>个</w:t>
            </w:r>
            <w:r>
              <w:rPr>
                <w:rFonts w:eastAsia="仿宋" w:hint="eastAsia"/>
                <w:snapToGrid w:val="0"/>
                <w:kern w:val="0"/>
              </w:rPr>
              <w:t>VGA</w:t>
            </w:r>
            <w:r>
              <w:rPr>
                <w:rFonts w:eastAsia="仿宋" w:hint="eastAsia"/>
                <w:snapToGrid w:val="0"/>
                <w:kern w:val="0"/>
              </w:rPr>
              <w:t>接口。</w:t>
            </w:r>
          </w:p>
        </w:tc>
        <w:tc>
          <w:tcPr>
            <w:tcW w:w="709" w:type="dxa"/>
            <w:vAlign w:val="center"/>
          </w:tcPr>
          <w:p w14:paraId="6F254BA4"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1</w:t>
            </w:r>
          </w:p>
        </w:tc>
        <w:tc>
          <w:tcPr>
            <w:tcW w:w="709" w:type="dxa"/>
            <w:vAlign w:val="center"/>
          </w:tcPr>
          <w:p w14:paraId="04D3C0A7"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套</w:t>
            </w:r>
          </w:p>
        </w:tc>
        <w:tc>
          <w:tcPr>
            <w:tcW w:w="708" w:type="dxa"/>
            <w:vAlign w:val="center"/>
          </w:tcPr>
          <w:p w14:paraId="4A9273B3"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6F6D7A3C"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55F73254"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075294F7" w14:textId="77777777" w:rsidR="00CE57C5" w:rsidRDefault="00CE57C5" w:rsidP="006D6910">
            <w:pPr>
              <w:wordWrap w:val="0"/>
              <w:topLinePunct/>
              <w:adjustRightInd w:val="0"/>
              <w:snapToGrid w:val="0"/>
              <w:spacing w:line="360" w:lineRule="auto"/>
              <w:jc w:val="center"/>
              <w:rPr>
                <w:rFonts w:eastAsia="仿宋"/>
                <w:snapToGrid w:val="0"/>
                <w:kern w:val="0"/>
              </w:rPr>
            </w:pPr>
            <w:r w:rsidRPr="00D16C2E">
              <w:rPr>
                <w:rFonts w:eastAsia="仿宋"/>
                <w:snapToGrid w:val="0"/>
                <w:kern w:val="0"/>
              </w:rPr>
              <w:t>软件和信息技术服务业</w:t>
            </w:r>
          </w:p>
        </w:tc>
        <w:tc>
          <w:tcPr>
            <w:tcW w:w="947" w:type="dxa"/>
            <w:vAlign w:val="center"/>
          </w:tcPr>
          <w:p w14:paraId="0629700C"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7EBC2531"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7C7BDA02" w14:textId="77777777" w:rsidTr="006D6910">
        <w:trPr>
          <w:jc w:val="center"/>
        </w:trPr>
        <w:tc>
          <w:tcPr>
            <w:tcW w:w="562" w:type="dxa"/>
            <w:vAlign w:val="center"/>
          </w:tcPr>
          <w:p w14:paraId="7A825D6B"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2</w:t>
            </w:r>
          </w:p>
        </w:tc>
        <w:tc>
          <w:tcPr>
            <w:tcW w:w="964" w:type="dxa"/>
            <w:vAlign w:val="center"/>
          </w:tcPr>
          <w:p w14:paraId="7646DDFC"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刷卡密码门禁</w:t>
            </w:r>
          </w:p>
        </w:tc>
        <w:tc>
          <w:tcPr>
            <w:tcW w:w="3260" w:type="dxa"/>
            <w:vAlign w:val="center"/>
          </w:tcPr>
          <w:p w14:paraId="17BF002A"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屏幕参数：不小于</w:t>
            </w:r>
            <w:r>
              <w:rPr>
                <w:rFonts w:eastAsia="仿宋" w:hint="eastAsia"/>
                <w:snapToGrid w:val="0"/>
                <w:kern w:val="0"/>
              </w:rPr>
              <w:t>2.4</w:t>
            </w:r>
            <w:r>
              <w:rPr>
                <w:rFonts w:eastAsia="仿宋" w:hint="eastAsia"/>
                <w:snapToGrid w:val="0"/>
                <w:kern w:val="0"/>
              </w:rPr>
              <w:t>寸</w:t>
            </w:r>
            <w:r>
              <w:rPr>
                <w:rFonts w:eastAsia="仿宋" w:hint="eastAsia"/>
                <w:snapToGrid w:val="0"/>
                <w:kern w:val="0"/>
              </w:rPr>
              <w:t>LCD</w:t>
            </w:r>
            <w:r>
              <w:rPr>
                <w:rFonts w:eastAsia="仿宋" w:hint="eastAsia"/>
                <w:snapToGrid w:val="0"/>
                <w:kern w:val="0"/>
              </w:rPr>
              <w:t>非触摸显示屏。</w:t>
            </w:r>
          </w:p>
          <w:p w14:paraId="1576093A"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认证方式：支持刷卡（</w:t>
            </w:r>
            <w:r>
              <w:rPr>
                <w:rFonts w:eastAsia="仿宋" w:hint="eastAsia"/>
                <w:snapToGrid w:val="0"/>
                <w:kern w:val="0"/>
              </w:rPr>
              <w:t>IC</w:t>
            </w:r>
            <w:r>
              <w:rPr>
                <w:rFonts w:eastAsia="仿宋" w:hint="eastAsia"/>
                <w:snapToGrid w:val="0"/>
                <w:kern w:val="0"/>
              </w:rPr>
              <w:t>卡、</w:t>
            </w:r>
            <w:r>
              <w:rPr>
                <w:rFonts w:eastAsia="仿宋" w:hint="eastAsia"/>
                <w:snapToGrid w:val="0"/>
                <w:kern w:val="0"/>
              </w:rPr>
              <w:t>CPU</w:t>
            </w:r>
            <w:r>
              <w:rPr>
                <w:rFonts w:eastAsia="仿宋" w:hint="eastAsia"/>
                <w:snapToGrid w:val="0"/>
                <w:kern w:val="0"/>
              </w:rPr>
              <w:t>卡、身份证卡）等、密码认证方式；</w:t>
            </w:r>
          </w:p>
          <w:p w14:paraId="6C4CB1DC"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存储容量：不小于</w:t>
            </w:r>
            <w:r>
              <w:rPr>
                <w:rFonts w:eastAsia="仿宋" w:hint="eastAsia"/>
                <w:snapToGrid w:val="0"/>
                <w:kern w:val="0"/>
              </w:rPr>
              <w:t>1000</w:t>
            </w:r>
            <w:r>
              <w:rPr>
                <w:rFonts w:eastAsia="仿宋" w:hint="eastAsia"/>
                <w:snapToGrid w:val="0"/>
                <w:kern w:val="0"/>
              </w:rPr>
              <w:t>张卡、</w:t>
            </w:r>
            <w:r>
              <w:rPr>
                <w:rFonts w:eastAsia="仿宋" w:hint="eastAsia"/>
                <w:snapToGrid w:val="0"/>
                <w:kern w:val="0"/>
              </w:rPr>
              <w:t>500</w:t>
            </w:r>
            <w:r>
              <w:rPr>
                <w:rFonts w:eastAsia="仿宋" w:hint="eastAsia"/>
                <w:snapToGrid w:val="0"/>
                <w:kern w:val="0"/>
              </w:rPr>
              <w:t>个密码和</w:t>
            </w:r>
            <w:r>
              <w:rPr>
                <w:rFonts w:eastAsia="仿宋" w:hint="eastAsia"/>
                <w:snapToGrid w:val="0"/>
                <w:kern w:val="0"/>
              </w:rPr>
              <w:t>10</w:t>
            </w:r>
            <w:r>
              <w:rPr>
                <w:rFonts w:eastAsia="仿宋" w:hint="eastAsia"/>
                <w:snapToGrid w:val="0"/>
                <w:kern w:val="0"/>
              </w:rPr>
              <w:t>万条事件记录。</w:t>
            </w:r>
          </w:p>
        </w:tc>
        <w:tc>
          <w:tcPr>
            <w:tcW w:w="709" w:type="dxa"/>
            <w:vAlign w:val="center"/>
          </w:tcPr>
          <w:p w14:paraId="5550432D"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25</w:t>
            </w:r>
          </w:p>
        </w:tc>
        <w:tc>
          <w:tcPr>
            <w:tcW w:w="709" w:type="dxa"/>
            <w:vAlign w:val="center"/>
          </w:tcPr>
          <w:p w14:paraId="032DF1BD"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台</w:t>
            </w:r>
          </w:p>
        </w:tc>
        <w:tc>
          <w:tcPr>
            <w:tcW w:w="708" w:type="dxa"/>
            <w:vAlign w:val="center"/>
          </w:tcPr>
          <w:p w14:paraId="149F91B7"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48A5D9D9"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1DA3257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16DFF7B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292F83B2"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1EDC1770"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516D7B04" w14:textId="77777777" w:rsidTr="006D6910">
        <w:trPr>
          <w:jc w:val="center"/>
        </w:trPr>
        <w:tc>
          <w:tcPr>
            <w:tcW w:w="562" w:type="dxa"/>
            <w:vAlign w:val="center"/>
          </w:tcPr>
          <w:p w14:paraId="36677304"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3</w:t>
            </w:r>
          </w:p>
        </w:tc>
        <w:tc>
          <w:tcPr>
            <w:tcW w:w="964" w:type="dxa"/>
            <w:vAlign w:val="center"/>
          </w:tcPr>
          <w:p w14:paraId="39B436B2"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人脸识别门禁</w:t>
            </w:r>
          </w:p>
        </w:tc>
        <w:tc>
          <w:tcPr>
            <w:tcW w:w="3260" w:type="dxa"/>
            <w:vAlign w:val="center"/>
          </w:tcPr>
          <w:p w14:paraId="51A32720"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设备采用不小于</w:t>
            </w:r>
            <w:r>
              <w:rPr>
                <w:rFonts w:eastAsia="仿宋" w:hint="eastAsia"/>
                <w:snapToGrid w:val="0"/>
                <w:kern w:val="0"/>
                <w:highlight w:val="yellow"/>
              </w:rPr>
              <w:t>8</w:t>
            </w:r>
            <w:r>
              <w:rPr>
                <w:rFonts w:eastAsia="仿宋" w:hint="eastAsia"/>
                <w:snapToGrid w:val="0"/>
                <w:kern w:val="0"/>
                <w:highlight w:val="yellow"/>
              </w:rPr>
              <w:t>英寸</w:t>
            </w:r>
            <w:r>
              <w:rPr>
                <w:rFonts w:eastAsia="仿宋" w:hint="eastAsia"/>
                <w:snapToGrid w:val="0"/>
                <w:kern w:val="0"/>
                <w:highlight w:val="yellow"/>
              </w:rPr>
              <w:t>LCD</w:t>
            </w:r>
            <w:r>
              <w:rPr>
                <w:rFonts w:eastAsia="仿宋" w:hint="eastAsia"/>
                <w:snapToGrid w:val="0"/>
                <w:kern w:val="0"/>
                <w:highlight w:val="yellow"/>
              </w:rPr>
              <w:t>触摸显示屏，屏幕支持多点触控操作，屏幕、设备后壳具有一定的防破坏能力。</w:t>
            </w:r>
          </w:p>
          <w:p w14:paraId="7B20D601"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设备采用嵌入式</w:t>
            </w:r>
            <w:r>
              <w:rPr>
                <w:rFonts w:eastAsia="仿宋" w:hint="eastAsia"/>
                <w:snapToGrid w:val="0"/>
                <w:kern w:val="0"/>
              </w:rPr>
              <w:t>Linux</w:t>
            </w:r>
            <w:r>
              <w:rPr>
                <w:rFonts w:eastAsia="仿宋" w:hint="eastAsia"/>
                <w:snapToGrid w:val="0"/>
                <w:kern w:val="0"/>
              </w:rPr>
              <w:t>系统，支持刷脸认证，支持</w:t>
            </w:r>
            <w:r>
              <w:rPr>
                <w:rFonts w:eastAsia="仿宋" w:hint="eastAsia"/>
                <w:snapToGrid w:val="0"/>
                <w:kern w:val="0"/>
              </w:rPr>
              <w:t>IC</w:t>
            </w:r>
            <w:r>
              <w:rPr>
                <w:rFonts w:eastAsia="仿宋" w:hint="eastAsia"/>
                <w:snapToGrid w:val="0"/>
                <w:kern w:val="0"/>
              </w:rPr>
              <w:t>卡信息识读、</w:t>
            </w:r>
            <w:r>
              <w:rPr>
                <w:rFonts w:eastAsia="仿宋" w:hint="eastAsia"/>
                <w:snapToGrid w:val="0"/>
                <w:kern w:val="0"/>
              </w:rPr>
              <w:t>CPU</w:t>
            </w:r>
            <w:r>
              <w:rPr>
                <w:rFonts w:eastAsia="仿宋" w:hint="eastAsia"/>
                <w:snapToGrid w:val="0"/>
                <w:kern w:val="0"/>
              </w:rPr>
              <w:t>卡信息识读，</w:t>
            </w:r>
            <w:r>
              <w:rPr>
                <w:rFonts w:eastAsia="仿宋" w:hint="eastAsia"/>
                <w:snapToGrid w:val="0"/>
                <w:kern w:val="0"/>
              </w:rPr>
              <w:t>WEB</w:t>
            </w:r>
            <w:r>
              <w:rPr>
                <w:rFonts w:eastAsia="仿宋" w:hint="eastAsia"/>
                <w:snapToGrid w:val="0"/>
                <w:kern w:val="0"/>
              </w:rPr>
              <w:t>端支持开启</w:t>
            </w:r>
            <w:r>
              <w:rPr>
                <w:rFonts w:eastAsia="仿宋" w:hint="eastAsia"/>
                <w:snapToGrid w:val="0"/>
                <w:kern w:val="0"/>
              </w:rPr>
              <w:t>/</w:t>
            </w:r>
            <w:r>
              <w:rPr>
                <w:rFonts w:eastAsia="仿宋" w:hint="eastAsia"/>
                <w:snapToGrid w:val="0"/>
                <w:kern w:val="0"/>
              </w:rPr>
              <w:t>关闭</w:t>
            </w:r>
            <w:r>
              <w:rPr>
                <w:rFonts w:eastAsia="仿宋" w:hint="eastAsia"/>
                <w:snapToGrid w:val="0"/>
                <w:kern w:val="0"/>
              </w:rPr>
              <w:t>NFC</w:t>
            </w:r>
            <w:r>
              <w:rPr>
                <w:rFonts w:eastAsia="仿宋" w:hint="eastAsia"/>
                <w:snapToGrid w:val="0"/>
                <w:kern w:val="0"/>
              </w:rPr>
              <w:t>刷卡功能，</w:t>
            </w:r>
            <w:r>
              <w:rPr>
                <w:rFonts w:eastAsia="仿宋" w:hint="eastAsia"/>
                <w:snapToGrid w:val="0"/>
                <w:kern w:val="0"/>
              </w:rPr>
              <w:t>WEB</w:t>
            </w:r>
            <w:r>
              <w:rPr>
                <w:rFonts w:eastAsia="仿宋" w:hint="eastAsia"/>
                <w:snapToGrid w:val="0"/>
                <w:kern w:val="0"/>
              </w:rPr>
              <w:t>端支持配置防卡复制安全机制，功能开启后第三方卡片或复制卡可屏蔽识读。</w:t>
            </w:r>
          </w:p>
          <w:p w14:paraId="35BEED55"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3.</w:t>
            </w:r>
            <w:r>
              <w:rPr>
                <w:rFonts w:eastAsia="仿宋" w:hint="eastAsia"/>
                <w:snapToGrid w:val="0"/>
                <w:kern w:val="0"/>
              </w:rPr>
              <w:t>设备本地人脸库存储容量不小于</w:t>
            </w:r>
            <w:r>
              <w:rPr>
                <w:rFonts w:eastAsia="仿宋" w:hint="eastAsia"/>
                <w:snapToGrid w:val="0"/>
                <w:kern w:val="0"/>
              </w:rPr>
              <w:t>100000</w:t>
            </w:r>
            <w:r>
              <w:rPr>
                <w:rFonts w:eastAsia="仿宋" w:hint="eastAsia"/>
                <w:snapToGrid w:val="0"/>
                <w:kern w:val="0"/>
              </w:rPr>
              <w:t>张，本地卡存储容量不小于</w:t>
            </w:r>
            <w:r>
              <w:rPr>
                <w:rFonts w:eastAsia="仿宋" w:hint="eastAsia"/>
                <w:snapToGrid w:val="0"/>
                <w:kern w:val="0"/>
              </w:rPr>
              <w:t>100000</w:t>
            </w:r>
            <w:r>
              <w:rPr>
                <w:rFonts w:eastAsia="仿宋" w:hint="eastAsia"/>
                <w:snapToGrid w:val="0"/>
                <w:kern w:val="0"/>
              </w:rPr>
              <w:t>张，本地出入记录存储容量不小于</w:t>
            </w:r>
            <w:r>
              <w:rPr>
                <w:rFonts w:eastAsia="仿宋" w:hint="eastAsia"/>
                <w:snapToGrid w:val="0"/>
                <w:kern w:val="0"/>
              </w:rPr>
              <w:t>100000</w:t>
            </w:r>
            <w:r>
              <w:rPr>
                <w:rFonts w:eastAsia="仿宋" w:hint="eastAsia"/>
                <w:snapToGrid w:val="0"/>
                <w:kern w:val="0"/>
              </w:rPr>
              <w:t>条。</w:t>
            </w:r>
          </w:p>
          <w:p w14:paraId="78A3B137"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rPr>
              <w:t>◆</w:t>
            </w:r>
            <w:r>
              <w:rPr>
                <w:rFonts w:eastAsia="仿宋" w:hint="eastAsia"/>
                <w:snapToGrid w:val="0"/>
                <w:kern w:val="0"/>
                <w:highlight w:val="yellow"/>
              </w:rPr>
              <w:t>4.</w:t>
            </w:r>
            <w:r>
              <w:rPr>
                <w:rFonts w:eastAsia="仿宋" w:hint="eastAsia"/>
                <w:snapToGrid w:val="0"/>
                <w:kern w:val="0"/>
                <w:highlight w:val="yellow"/>
              </w:rPr>
              <w:t>设备具有丰富的硬件接口，</w:t>
            </w:r>
            <w:r>
              <w:rPr>
                <w:rFonts w:eastAsia="仿宋" w:hint="eastAsia"/>
                <w:snapToGrid w:val="0"/>
                <w:kern w:val="0"/>
                <w:highlight w:val="yellow"/>
              </w:rPr>
              <w:lastRenderedPageBreak/>
              <w:t>不少于以下硬件接口及能力：</w:t>
            </w:r>
            <w:r>
              <w:rPr>
                <w:rFonts w:eastAsia="仿宋" w:hint="eastAsia"/>
                <w:snapToGrid w:val="0"/>
                <w:kern w:val="0"/>
                <w:highlight w:val="yellow"/>
              </w:rPr>
              <w:t>LAN</w:t>
            </w: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支持（</w:t>
            </w:r>
            <w:r>
              <w:rPr>
                <w:rFonts w:eastAsia="仿宋" w:hint="eastAsia"/>
                <w:snapToGrid w:val="0"/>
                <w:kern w:val="0"/>
                <w:highlight w:val="yellow"/>
              </w:rPr>
              <w:t>10M/100M/1000M</w:t>
            </w:r>
            <w:r>
              <w:rPr>
                <w:rFonts w:eastAsia="仿宋" w:hint="eastAsia"/>
                <w:snapToGrid w:val="0"/>
                <w:kern w:val="0"/>
                <w:highlight w:val="yellow"/>
              </w:rPr>
              <w:t>自适应）；</w:t>
            </w:r>
            <w:r>
              <w:rPr>
                <w:rFonts w:eastAsia="仿宋" w:hint="eastAsia"/>
                <w:snapToGrid w:val="0"/>
                <w:kern w:val="0"/>
                <w:highlight w:val="yellow"/>
              </w:rPr>
              <w:t>RS485</w:t>
            </w: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；韦根×</w:t>
            </w:r>
            <w:r>
              <w:rPr>
                <w:rFonts w:eastAsia="仿宋" w:hint="eastAsia"/>
                <w:snapToGrid w:val="0"/>
                <w:kern w:val="0"/>
                <w:highlight w:val="yellow"/>
              </w:rPr>
              <w:t>1</w:t>
            </w:r>
            <w:r>
              <w:rPr>
                <w:rFonts w:eastAsia="仿宋" w:hint="eastAsia"/>
                <w:snapToGrid w:val="0"/>
                <w:kern w:val="0"/>
                <w:highlight w:val="yellow"/>
              </w:rPr>
              <w:t>；</w:t>
            </w:r>
            <w:r>
              <w:rPr>
                <w:rFonts w:eastAsia="仿宋" w:hint="eastAsia"/>
                <w:snapToGrid w:val="0"/>
                <w:kern w:val="0"/>
                <w:highlight w:val="yellow"/>
              </w:rPr>
              <w:t xml:space="preserve"> USB</w:t>
            </w: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；门锁</w:t>
            </w:r>
            <w:r>
              <w:rPr>
                <w:rFonts w:eastAsia="仿宋" w:hint="eastAsia"/>
                <w:snapToGrid w:val="0"/>
                <w:kern w:val="0"/>
                <w:highlight w:val="yellow"/>
              </w:rPr>
              <w:t>I/O</w:t>
            </w:r>
            <w:r>
              <w:rPr>
                <w:rFonts w:eastAsia="仿宋" w:hint="eastAsia"/>
                <w:snapToGrid w:val="0"/>
                <w:kern w:val="0"/>
                <w:highlight w:val="yellow"/>
              </w:rPr>
              <w:t>输出×</w:t>
            </w:r>
            <w:r>
              <w:rPr>
                <w:rFonts w:eastAsia="仿宋" w:hint="eastAsia"/>
                <w:snapToGrid w:val="0"/>
                <w:kern w:val="0"/>
                <w:highlight w:val="yellow"/>
              </w:rPr>
              <w:t>1</w:t>
            </w:r>
            <w:r>
              <w:rPr>
                <w:rFonts w:eastAsia="仿宋" w:hint="eastAsia"/>
                <w:snapToGrid w:val="0"/>
                <w:kern w:val="0"/>
                <w:highlight w:val="yellow"/>
              </w:rPr>
              <w:t>；开门按钮</w:t>
            </w:r>
            <w:r>
              <w:rPr>
                <w:rFonts w:eastAsia="仿宋" w:hint="eastAsia"/>
                <w:snapToGrid w:val="0"/>
                <w:kern w:val="0"/>
                <w:highlight w:val="yellow"/>
              </w:rPr>
              <w:t>I/O</w:t>
            </w: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；报警</w:t>
            </w:r>
            <w:r>
              <w:rPr>
                <w:rFonts w:eastAsia="仿宋" w:hint="eastAsia"/>
                <w:snapToGrid w:val="0"/>
                <w:kern w:val="0"/>
                <w:highlight w:val="yellow"/>
              </w:rPr>
              <w:t>I/O</w:t>
            </w: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；事件</w:t>
            </w:r>
            <w:r>
              <w:rPr>
                <w:rFonts w:eastAsia="仿宋" w:hint="eastAsia"/>
                <w:snapToGrid w:val="0"/>
                <w:kern w:val="0"/>
                <w:highlight w:val="yellow"/>
              </w:rPr>
              <w:t>I/O</w:t>
            </w:r>
            <w:r>
              <w:rPr>
                <w:rFonts w:eastAsia="仿宋" w:hint="eastAsia"/>
                <w:snapToGrid w:val="0"/>
                <w:kern w:val="0"/>
                <w:highlight w:val="yellow"/>
              </w:rPr>
              <w:t>×</w:t>
            </w:r>
            <w:r>
              <w:rPr>
                <w:rFonts w:eastAsia="仿宋" w:hint="eastAsia"/>
                <w:snapToGrid w:val="0"/>
                <w:kern w:val="0"/>
                <w:highlight w:val="yellow"/>
              </w:rPr>
              <w:t>2</w:t>
            </w:r>
            <w:r>
              <w:rPr>
                <w:rFonts w:eastAsia="仿宋" w:hint="eastAsia"/>
                <w:snapToGrid w:val="0"/>
                <w:kern w:val="0"/>
                <w:highlight w:val="yellow"/>
              </w:rPr>
              <w:t>；机械防拆开关×</w:t>
            </w:r>
            <w:r>
              <w:rPr>
                <w:rFonts w:eastAsia="仿宋" w:hint="eastAsia"/>
                <w:snapToGrid w:val="0"/>
                <w:kern w:val="0"/>
                <w:highlight w:val="yellow"/>
              </w:rPr>
              <w:t>1</w:t>
            </w:r>
            <w:r>
              <w:rPr>
                <w:rFonts w:eastAsia="仿宋" w:hint="eastAsia"/>
                <w:snapToGrid w:val="0"/>
                <w:kern w:val="0"/>
                <w:highlight w:val="yellow"/>
              </w:rPr>
              <w:t>。（提供第三方检测机构出具的检测或检验报告）</w:t>
            </w:r>
          </w:p>
          <w:p w14:paraId="3AD274E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5.</w:t>
            </w:r>
            <w:r>
              <w:rPr>
                <w:rFonts w:eastAsia="仿宋" w:hint="eastAsia"/>
                <w:snapToGrid w:val="0"/>
                <w:kern w:val="0"/>
              </w:rPr>
              <w:t>设备支持授权人员刷人脸时可抓拍图片并实时上传平台，支持被</w:t>
            </w:r>
            <w:r>
              <w:rPr>
                <w:rFonts w:eastAsia="仿宋" w:hint="eastAsia"/>
                <w:snapToGrid w:val="0"/>
                <w:kern w:val="0"/>
              </w:rPr>
              <w:t>4</w:t>
            </w:r>
            <w:r>
              <w:rPr>
                <w:rFonts w:eastAsia="仿宋" w:hint="eastAsia"/>
                <w:snapToGrid w:val="0"/>
                <w:kern w:val="0"/>
              </w:rPr>
              <w:t>个客户端软件同时实时监听，在线状态下实时上传比对记录。</w:t>
            </w:r>
          </w:p>
          <w:p w14:paraId="36DCA24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6.</w:t>
            </w:r>
            <w:r>
              <w:rPr>
                <w:rFonts w:eastAsia="仿宋" w:hint="eastAsia"/>
                <w:snapToGrid w:val="0"/>
                <w:kern w:val="0"/>
              </w:rPr>
              <w:t>设备支持通过</w:t>
            </w:r>
            <w:r>
              <w:rPr>
                <w:rFonts w:eastAsia="仿宋" w:hint="eastAsia"/>
                <w:snapToGrid w:val="0"/>
                <w:kern w:val="0"/>
              </w:rPr>
              <w:t>WEB</w:t>
            </w:r>
            <w:r>
              <w:rPr>
                <w:rFonts w:eastAsia="仿宋" w:hint="eastAsia"/>
                <w:snapToGrid w:val="0"/>
                <w:kern w:val="0"/>
              </w:rPr>
              <w:t>进行设备配置。</w:t>
            </w:r>
          </w:p>
          <w:p w14:paraId="494B6DFE"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highlight w:val="yellow"/>
              </w:rPr>
              <w:t>◆</w:t>
            </w:r>
            <w:r>
              <w:rPr>
                <w:rFonts w:eastAsia="仿宋" w:hint="eastAsia"/>
                <w:snapToGrid w:val="0"/>
                <w:kern w:val="0"/>
                <w:highlight w:val="yellow"/>
              </w:rPr>
              <w:t>7.</w:t>
            </w:r>
            <w:r>
              <w:rPr>
                <w:rFonts w:eastAsia="仿宋" w:hint="eastAsia"/>
                <w:snapToGrid w:val="0"/>
                <w:kern w:val="0"/>
                <w:highlight w:val="yellow"/>
              </w:rPr>
              <w:t>支持低照度无补光环境下正常实现人脸验证；人脸验证距离：</w:t>
            </w:r>
            <w:r>
              <w:rPr>
                <w:rFonts w:eastAsia="仿宋" w:hint="eastAsia"/>
                <w:snapToGrid w:val="0"/>
                <w:kern w:val="0"/>
                <w:highlight w:val="yellow"/>
              </w:rPr>
              <w:t>0.3~4m</w:t>
            </w:r>
            <w:r>
              <w:rPr>
                <w:rFonts w:eastAsia="仿宋" w:hint="eastAsia"/>
                <w:snapToGrid w:val="0"/>
                <w:kern w:val="0"/>
                <w:highlight w:val="yellow"/>
              </w:rPr>
              <w:t>；人脸验证误识率≤</w:t>
            </w:r>
            <w:r>
              <w:rPr>
                <w:rFonts w:eastAsia="仿宋" w:hint="eastAsia"/>
                <w:snapToGrid w:val="0"/>
                <w:kern w:val="0"/>
                <w:highlight w:val="yellow"/>
              </w:rPr>
              <w:t>0.01%</w:t>
            </w:r>
            <w:r>
              <w:rPr>
                <w:rFonts w:eastAsia="仿宋" w:hint="eastAsia"/>
                <w:snapToGrid w:val="0"/>
                <w:kern w:val="0"/>
                <w:highlight w:val="yellow"/>
              </w:rPr>
              <w:t>的条件下，准确率大于</w:t>
            </w:r>
            <w:r>
              <w:rPr>
                <w:rFonts w:eastAsia="仿宋" w:hint="eastAsia"/>
                <w:snapToGrid w:val="0"/>
                <w:kern w:val="0"/>
                <w:highlight w:val="yellow"/>
              </w:rPr>
              <w:t>99.9%</w:t>
            </w:r>
            <w:r>
              <w:rPr>
                <w:rFonts w:eastAsia="仿宋" w:hint="eastAsia"/>
                <w:snapToGrid w:val="0"/>
                <w:kern w:val="0"/>
                <w:highlight w:val="yellow"/>
              </w:rPr>
              <w:t>；人脸比对平均时间≤</w:t>
            </w:r>
            <w:r>
              <w:rPr>
                <w:rFonts w:eastAsia="仿宋" w:hint="eastAsia"/>
                <w:snapToGrid w:val="0"/>
                <w:kern w:val="0"/>
                <w:highlight w:val="yellow"/>
              </w:rPr>
              <w:t>200ms</w:t>
            </w:r>
            <w:r>
              <w:rPr>
                <w:rFonts w:eastAsia="仿宋" w:hint="eastAsia"/>
                <w:snapToGrid w:val="0"/>
                <w:kern w:val="0"/>
                <w:highlight w:val="yellow"/>
              </w:rPr>
              <w:t>；支持防假体攻击功能，对视频、电子照片、打印照片、</w:t>
            </w:r>
            <w:r>
              <w:rPr>
                <w:rFonts w:eastAsia="仿宋" w:hint="eastAsia"/>
                <w:snapToGrid w:val="0"/>
                <w:kern w:val="0"/>
                <w:highlight w:val="yellow"/>
              </w:rPr>
              <w:t>3D</w:t>
            </w:r>
            <w:r>
              <w:rPr>
                <w:rFonts w:eastAsia="仿宋" w:hint="eastAsia"/>
                <w:snapToGrid w:val="0"/>
                <w:kern w:val="0"/>
                <w:highlight w:val="yellow"/>
              </w:rPr>
              <w:t>模型中的人脸不能进行人脸验证开门。（提供第三方检测机构出具的检测或检验报告）</w:t>
            </w:r>
          </w:p>
          <w:p w14:paraId="6DC77313"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8.</w:t>
            </w:r>
            <w:r>
              <w:rPr>
                <w:rFonts w:eastAsia="仿宋" w:hint="eastAsia"/>
                <w:snapToGrid w:val="0"/>
                <w:kern w:val="0"/>
              </w:rPr>
              <w:t>设备支持以下认证方式：人脸、刷卡和密码识读；支持任意</w:t>
            </w:r>
            <w:r>
              <w:rPr>
                <w:rFonts w:eastAsia="仿宋" w:hint="eastAsia"/>
                <w:snapToGrid w:val="0"/>
                <w:kern w:val="0"/>
              </w:rPr>
              <w:t>2</w:t>
            </w:r>
            <w:r>
              <w:rPr>
                <w:rFonts w:eastAsia="仿宋" w:hint="eastAsia"/>
                <w:snapToGrid w:val="0"/>
                <w:kern w:val="0"/>
              </w:rPr>
              <w:t>种、</w:t>
            </w:r>
            <w:r>
              <w:rPr>
                <w:rFonts w:eastAsia="仿宋" w:hint="eastAsia"/>
                <w:snapToGrid w:val="0"/>
                <w:kern w:val="0"/>
              </w:rPr>
              <w:t>3</w:t>
            </w:r>
            <w:r>
              <w:rPr>
                <w:rFonts w:eastAsia="仿宋" w:hint="eastAsia"/>
                <w:snapToGrid w:val="0"/>
                <w:kern w:val="0"/>
              </w:rPr>
              <w:t>种组合的复合识读开门；支持按时间分时段管控门禁权限；支持常开、常闭时段管理；支持首卡开门设置；支持反潜回（防尾随）功能设置。</w:t>
            </w:r>
          </w:p>
          <w:p w14:paraId="17969CE3"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9.</w:t>
            </w:r>
            <w:r>
              <w:rPr>
                <w:rFonts w:eastAsia="仿宋" w:hint="eastAsia"/>
                <w:snapToGrid w:val="0"/>
                <w:kern w:val="0"/>
              </w:rPr>
              <w:t>设备支持多种人脸注册方式：设备本地人脸注册；本地</w:t>
            </w:r>
            <w:r>
              <w:rPr>
                <w:rFonts w:eastAsia="仿宋" w:hint="eastAsia"/>
                <w:snapToGrid w:val="0"/>
                <w:kern w:val="0"/>
              </w:rPr>
              <w:t>U</w:t>
            </w:r>
            <w:r>
              <w:rPr>
                <w:rFonts w:eastAsia="仿宋" w:hint="eastAsia"/>
                <w:snapToGrid w:val="0"/>
                <w:kern w:val="0"/>
              </w:rPr>
              <w:t>盘导</w:t>
            </w:r>
            <w:r>
              <w:rPr>
                <w:rFonts w:eastAsia="仿宋" w:hint="eastAsia"/>
                <w:snapToGrid w:val="0"/>
                <w:kern w:val="0"/>
              </w:rPr>
              <w:lastRenderedPageBreak/>
              <w:t>入人员信息；</w:t>
            </w:r>
            <w:r>
              <w:rPr>
                <w:rFonts w:eastAsia="仿宋" w:hint="eastAsia"/>
                <w:snapToGrid w:val="0"/>
                <w:kern w:val="0"/>
              </w:rPr>
              <w:t xml:space="preserve"> </w:t>
            </w:r>
            <w:r>
              <w:rPr>
                <w:rFonts w:eastAsia="仿宋" w:hint="eastAsia"/>
                <w:snapToGrid w:val="0"/>
                <w:kern w:val="0"/>
              </w:rPr>
              <w:t>远程中心下发人脸；通过</w:t>
            </w:r>
            <w:r>
              <w:rPr>
                <w:rFonts w:eastAsia="仿宋" w:hint="eastAsia"/>
                <w:snapToGrid w:val="0"/>
                <w:kern w:val="0"/>
              </w:rPr>
              <w:t>APP</w:t>
            </w:r>
            <w:r>
              <w:rPr>
                <w:rFonts w:eastAsia="仿宋" w:hint="eastAsia"/>
                <w:snapToGrid w:val="0"/>
                <w:kern w:val="0"/>
              </w:rPr>
              <w:t>采集人脸并注册下发。</w:t>
            </w:r>
          </w:p>
          <w:p w14:paraId="080D630C" w14:textId="77777777" w:rsidR="00CE57C5" w:rsidRDefault="00CE57C5" w:rsidP="006D6910">
            <w:pPr>
              <w:wordWrap w:val="0"/>
              <w:topLinePunct/>
              <w:adjustRightInd w:val="0"/>
              <w:snapToGrid w:val="0"/>
              <w:spacing w:line="360" w:lineRule="auto"/>
              <w:jc w:val="left"/>
              <w:rPr>
                <w:rFonts w:eastAsia="仿宋"/>
                <w:snapToGrid w:val="0"/>
                <w:kern w:val="0"/>
              </w:rPr>
            </w:pPr>
          </w:p>
        </w:tc>
        <w:tc>
          <w:tcPr>
            <w:tcW w:w="709" w:type="dxa"/>
            <w:vAlign w:val="center"/>
          </w:tcPr>
          <w:p w14:paraId="049D67C7"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lastRenderedPageBreak/>
              <w:t>9</w:t>
            </w:r>
          </w:p>
        </w:tc>
        <w:tc>
          <w:tcPr>
            <w:tcW w:w="709" w:type="dxa"/>
            <w:vAlign w:val="center"/>
          </w:tcPr>
          <w:p w14:paraId="25A2FB69"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套</w:t>
            </w:r>
          </w:p>
        </w:tc>
        <w:tc>
          <w:tcPr>
            <w:tcW w:w="708" w:type="dxa"/>
            <w:vAlign w:val="center"/>
          </w:tcPr>
          <w:p w14:paraId="7893B4DF"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558EC506"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6129545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099478CD"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1FEB0DFE"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1784819F"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25268187" w14:textId="77777777" w:rsidTr="006D6910">
        <w:trPr>
          <w:jc w:val="center"/>
        </w:trPr>
        <w:tc>
          <w:tcPr>
            <w:tcW w:w="562" w:type="dxa"/>
            <w:vAlign w:val="center"/>
          </w:tcPr>
          <w:p w14:paraId="70152284"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lastRenderedPageBreak/>
              <w:t>4</w:t>
            </w:r>
          </w:p>
        </w:tc>
        <w:tc>
          <w:tcPr>
            <w:tcW w:w="964" w:type="dxa"/>
            <w:vAlign w:val="center"/>
          </w:tcPr>
          <w:p w14:paraId="75DA0887"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单门磁力锁</w:t>
            </w:r>
          </w:p>
        </w:tc>
        <w:tc>
          <w:tcPr>
            <w:tcW w:w="3260" w:type="dxa"/>
            <w:vAlign w:val="center"/>
          </w:tcPr>
          <w:p w14:paraId="48861682"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最大静态直线拉力：</w:t>
            </w:r>
            <w:r>
              <w:rPr>
                <w:rFonts w:eastAsia="仿宋" w:hint="eastAsia"/>
                <w:snapToGrid w:val="0"/>
                <w:kern w:val="0"/>
              </w:rPr>
              <w:t xml:space="preserve">280kg </w:t>
            </w:r>
            <w:r>
              <w:rPr>
                <w:rFonts w:eastAsia="仿宋" w:hint="eastAsia"/>
                <w:snapToGrid w:val="0"/>
                <w:kern w:val="0"/>
              </w:rPr>
              <w:t>±</w:t>
            </w:r>
            <w:r>
              <w:rPr>
                <w:rFonts w:eastAsia="仿宋" w:hint="eastAsia"/>
                <w:snapToGrid w:val="0"/>
                <w:kern w:val="0"/>
              </w:rPr>
              <w:t xml:space="preserve"> 5%</w:t>
            </w:r>
            <w:r>
              <w:rPr>
                <w:rFonts w:eastAsia="仿宋" w:hint="eastAsia"/>
                <w:snapToGrid w:val="0"/>
                <w:kern w:val="0"/>
              </w:rPr>
              <w:t>；</w:t>
            </w:r>
          </w:p>
          <w:p w14:paraId="5B1A4F9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断电开锁，满足消防要求；</w:t>
            </w:r>
          </w:p>
          <w:p w14:paraId="1B6D4ACD"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3.</w:t>
            </w:r>
            <w:r>
              <w:rPr>
                <w:rFonts w:eastAsia="仿宋" w:hint="eastAsia"/>
                <w:snapToGrid w:val="0"/>
                <w:kern w:val="0"/>
              </w:rPr>
              <w:t>支持锁状态侦测信号</w:t>
            </w:r>
            <w:r>
              <w:rPr>
                <w:rFonts w:eastAsia="仿宋" w:hint="eastAsia"/>
                <w:snapToGrid w:val="0"/>
                <w:kern w:val="0"/>
              </w:rPr>
              <w:t>(</w:t>
            </w:r>
            <w:r>
              <w:rPr>
                <w:rFonts w:eastAsia="仿宋" w:hint="eastAsia"/>
                <w:snapToGrid w:val="0"/>
                <w:kern w:val="0"/>
              </w:rPr>
              <w:t>门磁</w:t>
            </w:r>
            <w:r>
              <w:rPr>
                <w:rFonts w:eastAsia="仿宋" w:hint="eastAsia"/>
                <w:snapToGrid w:val="0"/>
                <w:kern w:val="0"/>
              </w:rPr>
              <w:t>)</w:t>
            </w:r>
            <w:r>
              <w:rPr>
                <w:rFonts w:eastAsia="仿宋" w:hint="eastAsia"/>
                <w:snapToGrid w:val="0"/>
                <w:kern w:val="0"/>
              </w:rPr>
              <w:t>输出：</w:t>
            </w:r>
            <w:r>
              <w:rPr>
                <w:rFonts w:eastAsia="仿宋" w:hint="eastAsia"/>
                <w:snapToGrid w:val="0"/>
                <w:kern w:val="0"/>
              </w:rPr>
              <w:t>NO/NC/COM</w:t>
            </w:r>
            <w:r>
              <w:rPr>
                <w:rFonts w:eastAsia="仿宋" w:hint="eastAsia"/>
                <w:snapToGrid w:val="0"/>
                <w:kern w:val="0"/>
              </w:rPr>
              <w:t>接点；</w:t>
            </w:r>
          </w:p>
        </w:tc>
        <w:tc>
          <w:tcPr>
            <w:tcW w:w="709" w:type="dxa"/>
            <w:vAlign w:val="center"/>
          </w:tcPr>
          <w:p w14:paraId="4ADB4B40"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13</w:t>
            </w:r>
          </w:p>
        </w:tc>
        <w:tc>
          <w:tcPr>
            <w:tcW w:w="709" w:type="dxa"/>
            <w:vAlign w:val="center"/>
          </w:tcPr>
          <w:p w14:paraId="59E2B99B"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个</w:t>
            </w:r>
          </w:p>
        </w:tc>
        <w:tc>
          <w:tcPr>
            <w:tcW w:w="708" w:type="dxa"/>
            <w:vAlign w:val="center"/>
          </w:tcPr>
          <w:p w14:paraId="69F7439A"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4DE9520C"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0AFD6DCE"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376A2A57"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7EE70F69"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01473E1D"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5B7AE36B" w14:textId="77777777" w:rsidTr="006D6910">
        <w:trPr>
          <w:jc w:val="center"/>
        </w:trPr>
        <w:tc>
          <w:tcPr>
            <w:tcW w:w="562" w:type="dxa"/>
            <w:vAlign w:val="center"/>
          </w:tcPr>
          <w:p w14:paraId="5143EB37"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5</w:t>
            </w:r>
          </w:p>
        </w:tc>
        <w:tc>
          <w:tcPr>
            <w:tcW w:w="964" w:type="dxa"/>
            <w:vAlign w:val="center"/>
          </w:tcPr>
          <w:p w14:paraId="35A373C9"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双门磁力锁</w:t>
            </w:r>
          </w:p>
        </w:tc>
        <w:tc>
          <w:tcPr>
            <w:tcW w:w="3260" w:type="dxa"/>
            <w:vAlign w:val="center"/>
          </w:tcPr>
          <w:p w14:paraId="5A9DBD3C"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最大静态直线拉力：</w:t>
            </w:r>
            <w:r>
              <w:rPr>
                <w:rFonts w:eastAsia="仿宋" w:hint="eastAsia"/>
                <w:snapToGrid w:val="0"/>
                <w:kern w:val="0"/>
              </w:rPr>
              <w:t xml:space="preserve">280kg </w:t>
            </w:r>
            <w:r>
              <w:rPr>
                <w:rFonts w:eastAsia="仿宋" w:hint="eastAsia"/>
                <w:snapToGrid w:val="0"/>
                <w:kern w:val="0"/>
              </w:rPr>
              <w:t>±</w:t>
            </w:r>
            <w:r>
              <w:rPr>
                <w:rFonts w:eastAsia="仿宋" w:hint="eastAsia"/>
                <w:snapToGrid w:val="0"/>
                <w:kern w:val="0"/>
              </w:rPr>
              <w:t xml:space="preserve"> 5%</w:t>
            </w:r>
            <w:r>
              <w:rPr>
                <w:rFonts w:eastAsia="仿宋" w:hint="eastAsia"/>
                <w:snapToGrid w:val="0"/>
                <w:kern w:val="0"/>
              </w:rPr>
              <w:t>；</w:t>
            </w:r>
          </w:p>
          <w:p w14:paraId="7071911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断电开锁，满足消防要求；</w:t>
            </w:r>
          </w:p>
          <w:p w14:paraId="4FD9226F"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3.</w:t>
            </w:r>
            <w:r>
              <w:rPr>
                <w:rFonts w:eastAsia="仿宋" w:hint="eastAsia"/>
                <w:snapToGrid w:val="0"/>
                <w:kern w:val="0"/>
              </w:rPr>
              <w:t>支持锁状态侦测信号</w:t>
            </w:r>
            <w:r>
              <w:rPr>
                <w:rFonts w:eastAsia="仿宋" w:hint="eastAsia"/>
                <w:snapToGrid w:val="0"/>
                <w:kern w:val="0"/>
              </w:rPr>
              <w:t>(</w:t>
            </w:r>
            <w:r>
              <w:rPr>
                <w:rFonts w:eastAsia="仿宋" w:hint="eastAsia"/>
                <w:snapToGrid w:val="0"/>
                <w:kern w:val="0"/>
              </w:rPr>
              <w:t>门磁</w:t>
            </w:r>
            <w:r>
              <w:rPr>
                <w:rFonts w:eastAsia="仿宋" w:hint="eastAsia"/>
                <w:snapToGrid w:val="0"/>
                <w:kern w:val="0"/>
              </w:rPr>
              <w:t>)</w:t>
            </w:r>
            <w:r>
              <w:rPr>
                <w:rFonts w:eastAsia="仿宋" w:hint="eastAsia"/>
                <w:snapToGrid w:val="0"/>
                <w:kern w:val="0"/>
              </w:rPr>
              <w:t>输出：</w:t>
            </w:r>
            <w:r>
              <w:rPr>
                <w:rFonts w:eastAsia="仿宋" w:hint="eastAsia"/>
                <w:snapToGrid w:val="0"/>
                <w:kern w:val="0"/>
              </w:rPr>
              <w:t>NO/NC/COM</w:t>
            </w:r>
            <w:r>
              <w:rPr>
                <w:rFonts w:eastAsia="仿宋" w:hint="eastAsia"/>
                <w:snapToGrid w:val="0"/>
                <w:kern w:val="0"/>
              </w:rPr>
              <w:t>接点；</w:t>
            </w:r>
          </w:p>
        </w:tc>
        <w:tc>
          <w:tcPr>
            <w:tcW w:w="709" w:type="dxa"/>
            <w:vAlign w:val="center"/>
          </w:tcPr>
          <w:p w14:paraId="580AE3F3"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21</w:t>
            </w:r>
          </w:p>
        </w:tc>
        <w:tc>
          <w:tcPr>
            <w:tcW w:w="709" w:type="dxa"/>
            <w:vAlign w:val="center"/>
          </w:tcPr>
          <w:p w14:paraId="34D7C322"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个</w:t>
            </w:r>
          </w:p>
        </w:tc>
        <w:tc>
          <w:tcPr>
            <w:tcW w:w="708" w:type="dxa"/>
            <w:vAlign w:val="center"/>
          </w:tcPr>
          <w:p w14:paraId="5465D1B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612BDFBA"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6B32D8E1"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18B728AD"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45A02EE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2D34BE72"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156D93F3" w14:textId="77777777" w:rsidTr="006D6910">
        <w:trPr>
          <w:jc w:val="center"/>
        </w:trPr>
        <w:tc>
          <w:tcPr>
            <w:tcW w:w="562" w:type="dxa"/>
            <w:vAlign w:val="center"/>
          </w:tcPr>
          <w:p w14:paraId="14736F11"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6</w:t>
            </w:r>
          </w:p>
        </w:tc>
        <w:tc>
          <w:tcPr>
            <w:tcW w:w="964" w:type="dxa"/>
            <w:vAlign w:val="center"/>
          </w:tcPr>
          <w:p w14:paraId="2B78A7EF"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门锁电源</w:t>
            </w:r>
          </w:p>
        </w:tc>
        <w:tc>
          <w:tcPr>
            <w:tcW w:w="3260" w:type="dxa"/>
            <w:vAlign w:val="center"/>
          </w:tcPr>
          <w:p w14:paraId="4ECF3D9C" w14:textId="77777777" w:rsidR="00CE57C5" w:rsidRDefault="00CE57C5" w:rsidP="006D6910">
            <w:pPr>
              <w:wordWrap w:val="0"/>
              <w:topLinePunct/>
              <w:adjustRightInd w:val="0"/>
              <w:snapToGrid w:val="0"/>
              <w:spacing w:line="360" w:lineRule="auto"/>
              <w:jc w:val="left"/>
              <w:rPr>
                <w:snapToGrid w:val="0"/>
                <w:kern w:val="0"/>
              </w:rPr>
            </w:pPr>
            <w:r>
              <w:rPr>
                <w:rFonts w:eastAsia="仿宋" w:hint="eastAsia"/>
                <w:snapToGrid w:val="0"/>
                <w:kern w:val="0"/>
              </w:rPr>
              <w:t>适配门锁</w:t>
            </w:r>
          </w:p>
        </w:tc>
        <w:tc>
          <w:tcPr>
            <w:tcW w:w="709" w:type="dxa"/>
            <w:vAlign w:val="center"/>
          </w:tcPr>
          <w:p w14:paraId="7F7B75F1"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34</w:t>
            </w:r>
          </w:p>
        </w:tc>
        <w:tc>
          <w:tcPr>
            <w:tcW w:w="709" w:type="dxa"/>
            <w:vAlign w:val="center"/>
          </w:tcPr>
          <w:p w14:paraId="3E688A73"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个</w:t>
            </w:r>
          </w:p>
        </w:tc>
        <w:tc>
          <w:tcPr>
            <w:tcW w:w="708" w:type="dxa"/>
            <w:vAlign w:val="center"/>
          </w:tcPr>
          <w:p w14:paraId="4B9426D5"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0DA2970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3189366C"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77F99443"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3CB9D609"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4054EF50"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635824F6" w14:textId="77777777" w:rsidTr="006D6910">
        <w:trPr>
          <w:jc w:val="center"/>
        </w:trPr>
        <w:tc>
          <w:tcPr>
            <w:tcW w:w="562" w:type="dxa"/>
            <w:vAlign w:val="center"/>
          </w:tcPr>
          <w:p w14:paraId="27D19A7C"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7</w:t>
            </w:r>
          </w:p>
        </w:tc>
        <w:tc>
          <w:tcPr>
            <w:tcW w:w="964" w:type="dxa"/>
            <w:vAlign w:val="center"/>
          </w:tcPr>
          <w:p w14:paraId="2F204C48"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单门磁力锁三合一支架</w:t>
            </w:r>
          </w:p>
        </w:tc>
        <w:tc>
          <w:tcPr>
            <w:tcW w:w="3260" w:type="dxa"/>
            <w:vAlign w:val="center"/>
          </w:tcPr>
          <w:p w14:paraId="051B39B5" w14:textId="77777777" w:rsidR="00CE57C5" w:rsidRDefault="00CE57C5" w:rsidP="00CE57C5">
            <w:pPr>
              <w:numPr>
                <w:ilvl w:val="0"/>
                <w:numId w:val="1"/>
              </w:numPr>
              <w:tabs>
                <w:tab w:val="left" w:pos="312"/>
              </w:tabs>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材料：高强铝合金</w:t>
            </w:r>
          </w:p>
          <w:p w14:paraId="0081762D"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适用门型：木门、金属门。</w:t>
            </w:r>
          </w:p>
          <w:p w14:paraId="019F5047" w14:textId="77777777" w:rsidR="00CE57C5" w:rsidRDefault="00CE57C5" w:rsidP="006D6910">
            <w:pPr>
              <w:wordWrap w:val="0"/>
              <w:topLinePunct/>
              <w:adjustRightInd w:val="0"/>
              <w:snapToGrid w:val="0"/>
              <w:spacing w:line="360" w:lineRule="auto"/>
              <w:jc w:val="left"/>
              <w:rPr>
                <w:rFonts w:eastAsia="仿宋"/>
                <w:snapToGrid w:val="0"/>
                <w:kern w:val="0"/>
              </w:rPr>
            </w:pPr>
          </w:p>
        </w:tc>
        <w:tc>
          <w:tcPr>
            <w:tcW w:w="709" w:type="dxa"/>
            <w:vAlign w:val="center"/>
          </w:tcPr>
          <w:p w14:paraId="57D7628C"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13</w:t>
            </w:r>
          </w:p>
        </w:tc>
        <w:tc>
          <w:tcPr>
            <w:tcW w:w="709" w:type="dxa"/>
            <w:vAlign w:val="center"/>
          </w:tcPr>
          <w:p w14:paraId="7CEC8762"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个</w:t>
            </w:r>
          </w:p>
        </w:tc>
        <w:tc>
          <w:tcPr>
            <w:tcW w:w="708" w:type="dxa"/>
            <w:vAlign w:val="center"/>
          </w:tcPr>
          <w:p w14:paraId="1912A92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7BEEE11A"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163E904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79324BCF"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199337BE"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3FCE2B19"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0D13CFFA" w14:textId="77777777" w:rsidTr="006D6910">
        <w:trPr>
          <w:jc w:val="center"/>
        </w:trPr>
        <w:tc>
          <w:tcPr>
            <w:tcW w:w="562" w:type="dxa"/>
            <w:vAlign w:val="center"/>
          </w:tcPr>
          <w:p w14:paraId="478EEB20"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8</w:t>
            </w:r>
          </w:p>
        </w:tc>
        <w:tc>
          <w:tcPr>
            <w:tcW w:w="964" w:type="dxa"/>
            <w:vAlign w:val="center"/>
          </w:tcPr>
          <w:p w14:paraId="50DF0AD5"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双门磁力锁三合一支架</w:t>
            </w:r>
          </w:p>
        </w:tc>
        <w:tc>
          <w:tcPr>
            <w:tcW w:w="3260" w:type="dxa"/>
            <w:vAlign w:val="center"/>
          </w:tcPr>
          <w:p w14:paraId="17AF6FEA"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材料：高强铝合金</w:t>
            </w:r>
          </w:p>
          <w:p w14:paraId="40651204"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2.</w:t>
            </w:r>
            <w:r>
              <w:rPr>
                <w:rFonts w:eastAsia="仿宋" w:hint="eastAsia"/>
                <w:snapToGrid w:val="0"/>
                <w:kern w:val="0"/>
              </w:rPr>
              <w:t>适用门型：木门、金属门。</w:t>
            </w:r>
          </w:p>
        </w:tc>
        <w:tc>
          <w:tcPr>
            <w:tcW w:w="709" w:type="dxa"/>
            <w:vAlign w:val="center"/>
          </w:tcPr>
          <w:p w14:paraId="0070EB2A"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21</w:t>
            </w:r>
          </w:p>
        </w:tc>
        <w:tc>
          <w:tcPr>
            <w:tcW w:w="709" w:type="dxa"/>
            <w:vAlign w:val="center"/>
          </w:tcPr>
          <w:p w14:paraId="06FA5738"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个</w:t>
            </w:r>
          </w:p>
        </w:tc>
        <w:tc>
          <w:tcPr>
            <w:tcW w:w="708" w:type="dxa"/>
            <w:vAlign w:val="center"/>
          </w:tcPr>
          <w:p w14:paraId="4CF0B239"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48F2007F"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0709EABF"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227F565D"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0A20F16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2CD89D35"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208A6176" w14:textId="77777777" w:rsidTr="006D6910">
        <w:trPr>
          <w:jc w:val="center"/>
        </w:trPr>
        <w:tc>
          <w:tcPr>
            <w:tcW w:w="562" w:type="dxa"/>
            <w:vAlign w:val="center"/>
          </w:tcPr>
          <w:p w14:paraId="4C1E5581"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9</w:t>
            </w:r>
          </w:p>
        </w:tc>
        <w:tc>
          <w:tcPr>
            <w:tcW w:w="964" w:type="dxa"/>
            <w:vAlign w:val="center"/>
          </w:tcPr>
          <w:p w14:paraId="42C30BBB"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发卡器</w:t>
            </w:r>
          </w:p>
        </w:tc>
        <w:tc>
          <w:tcPr>
            <w:tcW w:w="3260" w:type="dxa"/>
            <w:vAlign w:val="center"/>
          </w:tcPr>
          <w:p w14:paraId="4FA5E4EB"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支持发卡类型：</w:t>
            </w:r>
            <w:r>
              <w:rPr>
                <w:rFonts w:eastAsia="仿宋" w:hint="eastAsia"/>
                <w:snapToGrid w:val="0"/>
                <w:kern w:val="0"/>
              </w:rPr>
              <w:t>ID</w:t>
            </w:r>
            <w:r>
              <w:rPr>
                <w:rFonts w:eastAsia="仿宋" w:hint="eastAsia"/>
                <w:snapToGrid w:val="0"/>
                <w:kern w:val="0"/>
              </w:rPr>
              <w:t>卡、</w:t>
            </w:r>
            <w:r>
              <w:rPr>
                <w:rFonts w:eastAsia="仿宋" w:hint="eastAsia"/>
                <w:snapToGrid w:val="0"/>
                <w:kern w:val="0"/>
              </w:rPr>
              <w:t>IC</w:t>
            </w:r>
            <w:r>
              <w:rPr>
                <w:rFonts w:eastAsia="仿宋" w:hint="eastAsia"/>
                <w:snapToGrid w:val="0"/>
                <w:kern w:val="0"/>
              </w:rPr>
              <w:t>卡、身份证物料卡号（序列号）、普通</w:t>
            </w:r>
            <w:r>
              <w:rPr>
                <w:rFonts w:eastAsia="仿宋" w:hint="eastAsia"/>
                <w:snapToGrid w:val="0"/>
                <w:kern w:val="0"/>
              </w:rPr>
              <w:t>CPU</w:t>
            </w:r>
            <w:r>
              <w:rPr>
                <w:rFonts w:eastAsia="仿宋" w:hint="eastAsia"/>
                <w:snapToGrid w:val="0"/>
                <w:kern w:val="0"/>
              </w:rPr>
              <w:t>卡、国密</w:t>
            </w:r>
            <w:r>
              <w:rPr>
                <w:rFonts w:eastAsia="仿宋" w:hint="eastAsia"/>
                <w:snapToGrid w:val="0"/>
                <w:kern w:val="0"/>
              </w:rPr>
              <w:t>CPU</w:t>
            </w:r>
            <w:r>
              <w:rPr>
                <w:rFonts w:eastAsia="仿宋" w:hint="eastAsia"/>
                <w:snapToGrid w:val="0"/>
                <w:kern w:val="0"/>
              </w:rPr>
              <w:t>卡；</w:t>
            </w:r>
          </w:p>
          <w:p w14:paraId="2A4BD900"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2.USB</w:t>
            </w:r>
            <w:r>
              <w:rPr>
                <w:rFonts w:eastAsia="仿宋" w:hint="eastAsia"/>
                <w:snapToGrid w:val="0"/>
                <w:kern w:val="0"/>
              </w:rPr>
              <w:t>接口</w:t>
            </w:r>
            <w:r>
              <w:rPr>
                <w:rFonts w:eastAsia="仿宋" w:hint="eastAsia"/>
                <w:snapToGrid w:val="0"/>
                <w:kern w:val="0"/>
              </w:rPr>
              <w:t>;</w:t>
            </w:r>
          </w:p>
        </w:tc>
        <w:tc>
          <w:tcPr>
            <w:tcW w:w="709" w:type="dxa"/>
            <w:vAlign w:val="center"/>
          </w:tcPr>
          <w:p w14:paraId="3AD08F5F"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9</w:t>
            </w:r>
          </w:p>
        </w:tc>
        <w:tc>
          <w:tcPr>
            <w:tcW w:w="709" w:type="dxa"/>
            <w:vAlign w:val="center"/>
          </w:tcPr>
          <w:p w14:paraId="6E18F617"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台</w:t>
            </w:r>
          </w:p>
        </w:tc>
        <w:tc>
          <w:tcPr>
            <w:tcW w:w="708" w:type="dxa"/>
            <w:vAlign w:val="center"/>
          </w:tcPr>
          <w:p w14:paraId="4EA5D49A"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4ADA08B6"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298D161F"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24965B3C"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3736DA93"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4E6C01B5"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73705609" w14:textId="77777777" w:rsidTr="006D6910">
        <w:trPr>
          <w:jc w:val="center"/>
        </w:trPr>
        <w:tc>
          <w:tcPr>
            <w:tcW w:w="562" w:type="dxa"/>
            <w:vAlign w:val="center"/>
          </w:tcPr>
          <w:p w14:paraId="77C9A42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10</w:t>
            </w:r>
          </w:p>
        </w:tc>
        <w:tc>
          <w:tcPr>
            <w:tcW w:w="964" w:type="dxa"/>
            <w:vAlign w:val="center"/>
          </w:tcPr>
          <w:p w14:paraId="0DAABC5E"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开门按钮</w:t>
            </w:r>
          </w:p>
        </w:tc>
        <w:tc>
          <w:tcPr>
            <w:tcW w:w="3260" w:type="dxa"/>
            <w:vAlign w:val="center"/>
          </w:tcPr>
          <w:p w14:paraId="6A091A1E"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1.</w:t>
            </w:r>
            <w:r>
              <w:rPr>
                <w:rFonts w:eastAsia="仿宋" w:hint="eastAsia"/>
                <w:snapToGrid w:val="0"/>
                <w:kern w:val="0"/>
              </w:rPr>
              <w:t>埋入式电器盒使用；</w:t>
            </w:r>
          </w:p>
        </w:tc>
        <w:tc>
          <w:tcPr>
            <w:tcW w:w="709" w:type="dxa"/>
            <w:vAlign w:val="center"/>
          </w:tcPr>
          <w:p w14:paraId="7A3BE509"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34</w:t>
            </w:r>
          </w:p>
        </w:tc>
        <w:tc>
          <w:tcPr>
            <w:tcW w:w="709" w:type="dxa"/>
            <w:vAlign w:val="center"/>
          </w:tcPr>
          <w:p w14:paraId="66CE78F0"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张</w:t>
            </w:r>
          </w:p>
        </w:tc>
        <w:tc>
          <w:tcPr>
            <w:tcW w:w="708" w:type="dxa"/>
            <w:vAlign w:val="center"/>
          </w:tcPr>
          <w:p w14:paraId="1A0273F8"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6B27B055"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6CA49268"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00917E6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68AB923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1915C697"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22573225" w14:textId="77777777" w:rsidTr="006D6910">
        <w:trPr>
          <w:jc w:val="center"/>
        </w:trPr>
        <w:tc>
          <w:tcPr>
            <w:tcW w:w="562" w:type="dxa"/>
            <w:vAlign w:val="center"/>
          </w:tcPr>
          <w:p w14:paraId="37A1868A"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11</w:t>
            </w:r>
          </w:p>
        </w:tc>
        <w:tc>
          <w:tcPr>
            <w:tcW w:w="964" w:type="dxa"/>
            <w:vAlign w:val="center"/>
          </w:tcPr>
          <w:p w14:paraId="4AB32BEE"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卡片</w:t>
            </w:r>
          </w:p>
        </w:tc>
        <w:tc>
          <w:tcPr>
            <w:tcW w:w="3260" w:type="dxa"/>
            <w:vAlign w:val="center"/>
          </w:tcPr>
          <w:p w14:paraId="56A93475"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1.</w:t>
            </w:r>
            <w:r>
              <w:rPr>
                <w:rFonts w:eastAsia="仿宋" w:hint="eastAsia"/>
                <w:snapToGrid w:val="0"/>
                <w:kern w:val="0"/>
              </w:rPr>
              <w:t>卡片类型：</w:t>
            </w:r>
            <w:r>
              <w:rPr>
                <w:rFonts w:eastAsia="仿宋" w:hint="eastAsia"/>
                <w:snapToGrid w:val="0"/>
                <w:kern w:val="0"/>
              </w:rPr>
              <w:t>IC</w:t>
            </w:r>
            <w:r>
              <w:rPr>
                <w:rFonts w:eastAsia="仿宋" w:hint="eastAsia"/>
                <w:snapToGrid w:val="0"/>
                <w:kern w:val="0"/>
              </w:rPr>
              <w:t>卡</w:t>
            </w:r>
          </w:p>
        </w:tc>
        <w:tc>
          <w:tcPr>
            <w:tcW w:w="709" w:type="dxa"/>
            <w:vAlign w:val="center"/>
          </w:tcPr>
          <w:p w14:paraId="344E5508"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4</w:t>
            </w:r>
          </w:p>
        </w:tc>
        <w:tc>
          <w:tcPr>
            <w:tcW w:w="709" w:type="dxa"/>
            <w:vAlign w:val="center"/>
          </w:tcPr>
          <w:p w14:paraId="3C20D64B"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台</w:t>
            </w:r>
          </w:p>
        </w:tc>
        <w:tc>
          <w:tcPr>
            <w:tcW w:w="708" w:type="dxa"/>
            <w:vAlign w:val="center"/>
          </w:tcPr>
          <w:p w14:paraId="52C9D289"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239EC31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1CAE08DE"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5B96EE22"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483A851D"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08117F8E"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62C0F61B" w14:textId="77777777" w:rsidTr="006D6910">
        <w:trPr>
          <w:jc w:val="center"/>
        </w:trPr>
        <w:tc>
          <w:tcPr>
            <w:tcW w:w="562" w:type="dxa"/>
            <w:vAlign w:val="center"/>
          </w:tcPr>
          <w:p w14:paraId="062B7AD4"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12</w:t>
            </w:r>
          </w:p>
        </w:tc>
        <w:tc>
          <w:tcPr>
            <w:tcW w:w="964" w:type="dxa"/>
            <w:vAlign w:val="center"/>
          </w:tcPr>
          <w:p w14:paraId="4D13D222" w14:textId="77777777" w:rsidR="00CE57C5" w:rsidRDefault="00CE57C5" w:rsidP="006D6910">
            <w:pPr>
              <w:wordWrap w:val="0"/>
              <w:topLinePunct/>
              <w:adjustRightInd w:val="0"/>
              <w:snapToGrid w:val="0"/>
              <w:spacing w:line="360" w:lineRule="auto"/>
              <w:jc w:val="center"/>
              <w:rPr>
                <w:rFonts w:eastAsia="仿宋"/>
                <w:snapToGrid w:val="0"/>
                <w:kern w:val="0"/>
              </w:rPr>
            </w:pPr>
            <w:r w:rsidRPr="00945BE9">
              <w:rPr>
                <w:rFonts w:eastAsia="仿宋" w:hint="eastAsia"/>
                <w:snapToGrid w:val="0"/>
                <w:kern w:val="0"/>
              </w:rPr>
              <w:t>门禁交换机</w:t>
            </w:r>
          </w:p>
        </w:tc>
        <w:tc>
          <w:tcPr>
            <w:tcW w:w="3260" w:type="dxa"/>
            <w:vAlign w:val="center"/>
          </w:tcPr>
          <w:p w14:paraId="0C714842"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、端口：千兆电口≥</w:t>
            </w:r>
            <w:r>
              <w:rPr>
                <w:rFonts w:eastAsia="仿宋" w:hint="eastAsia"/>
                <w:snapToGrid w:val="0"/>
                <w:kern w:val="0"/>
              </w:rPr>
              <w:t>8</w:t>
            </w:r>
            <w:r>
              <w:rPr>
                <w:rFonts w:eastAsia="仿宋" w:hint="eastAsia"/>
                <w:snapToGrid w:val="0"/>
                <w:kern w:val="0"/>
              </w:rPr>
              <w:t>个，千兆光口≥</w:t>
            </w:r>
            <w:r>
              <w:rPr>
                <w:rFonts w:eastAsia="仿宋" w:hint="eastAsia"/>
                <w:snapToGrid w:val="0"/>
                <w:kern w:val="0"/>
              </w:rPr>
              <w:t>2</w:t>
            </w:r>
            <w:r>
              <w:rPr>
                <w:rFonts w:eastAsia="仿宋" w:hint="eastAsia"/>
                <w:snapToGrid w:val="0"/>
                <w:kern w:val="0"/>
              </w:rPr>
              <w:t>个；</w:t>
            </w:r>
          </w:p>
          <w:p w14:paraId="70EDC0A6"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、支持流量控制，支持风暴控</w:t>
            </w:r>
            <w:r>
              <w:rPr>
                <w:rFonts w:eastAsia="仿宋" w:hint="eastAsia"/>
                <w:snapToGrid w:val="0"/>
                <w:kern w:val="0"/>
              </w:rPr>
              <w:lastRenderedPageBreak/>
              <w:t>制，支持所有端口收、发方向限速，支持端口镜像，支持端口隔离，支持静态链路聚合，支持</w:t>
            </w:r>
            <w:r>
              <w:rPr>
                <w:rFonts w:eastAsia="仿宋" w:hint="eastAsia"/>
                <w:snapToGrid w:val="0"/>
                <w:kern w:val="0"/>
              </w:rPr>
              <w:t>LLDP</w:t>
            </w:r>
            <w:r>
              <w:rPr>
                <w:rFonts w:eastAsia="仿宋" w:hint="eastAsia"/>
                <w:snapToGrid w:val="0"/>
                <w:kern w:val="0"/>
              </w:rPr>
              <w:t>协议，支持</w:t>
            </w:r>
            <w:r>
              <w:rPr>
                <w:rFonts w:eastAsia="仿宋" w:hint="eastAsia"/>
                <w:snapToGrid w:val="0"/>
                <w:kern w:val="0"/>
              </w:rPr>
              <w:t>SNMPv1/v2c</w:t>
            </w:r>
            <w:r>
              <w:rPr>
                <w:rFonts w:eastAsia="仿宋" w:hint="eastAsia"/>
                <w:snapToGrid w:val="0"/>
                <w:kern w:val="0"/>
              </w:rPr>
              <w:t>协议，支持</w:t>
            </w:r>
            <w:r>
              <w:rPr>
                <w:rFonts w:eastAsia="仿宋" w:hint="eastAsia"/>
                <w:snapToGrid w:val="0"/>
                <w:kern w:val="0"/>
              </w:rPr>
              <w:t>STP/RSTP</w:t>
            </w:r>
            <w:r>
              <w:rPr>
                <w:rFonts w:eastAsia="仿宋" w:hint="eastAsia"/>
                <w:snapToGrid w:val="0"/>
                <w:kern w:val="0"/>
              </w:rPr>
              <w:t>协议，支持</w:t>
            </w:r>
            <w:r>
              <w:rPr>
                <w:rFonts w:eastAsia="仿宋" w:hint="eastAsia"/>
                <w:snapToGrid w:val="0"/>
                <w:kern w:val="0"/>
              </w:rPr>
              <w:t>Web</w:t>
            </w:r>
            <w:r>
              <w:rPr>
                <w:rFonts w:eastAsia="仿宋" w:hint="eastAsia"/>
                <w:snapToGrid w:val="0"/>
                <w:kern w:val="0"/>
              </w:rPr>
              <w:t>管理，支持</w:t>
            </w:r>
            <w:r>
              <w:rPr>
                <w:rFonts w:eastAsia="仿宋" w:hint="eastAsia"/>
                <w:snapToGrid w:val="0"/>
                <w:kern w:val="0"/>
              </w:rPr>
              <w:t>SSH</w:t>
            </w:r>
            <w:r>
              <w:rPr>
                <w:rFonts w:eastAsia="仿宋" w:hint="eastAsia"/>
                <w:snapToGrid w:val="0"/>
                <w:kern w:val="0"/>
              </w:rPr>
              <w:t>管理；</w:t>
            </w:r>
          </w:p>
          <w:p w14:paraId="6C0494BE"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3</w:t>
            </w:r>
            <w:r>
              <w:rPr>
                <w:rFonts w:eastAsia="仿宋" w:hint="eastAsia"/>
                <w:snapToGrid w:val="0"/>
                <w:kern w:val="0"/>
              </w:rPr>
              <w:t>、支持端口的速率、流控配置，端口使能配置，支持端口通断告警；</w:t>
            </w:r>
          </w:p>
        </w:tc>
        <w:tc>
          <w:tcPr>
            <w:tcW w:w="709" w:type="dxa"/>
            <w:vAlign w:val="center"/>
          </w:tcPr>
          <w:p w14:paraId="06CB215B"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lastRenderedPageBreak/>
              <w:t>4</w:t>
            </w:r>
          </w:p>
        </w:tc>
        <w:tc>
          <w:tcPr>
            <w:tcW w:w="709" w:type="dxa"/>
            <w:vAlign w:val="center"/>
          </w:tcPr>
          <w:p w14:paraId="39CB5BED" w14:textId="77777777" w:rsidR="00CE57C5" w:rsidRDefault="00CE57C5" w:rsidP="006D6910">
            <w:pPr>
              <w:wordWrap w:val="0"/>
              <w:topLinePunct/>
              <w:adjustRightInd w:val="0"/>
              <w:snapToGrid w:val="0"/>
              <w:jc w:val="center"/>
              <w:rPr>
                <w:rFonts w:eastAsia="仿宋"/>
                <w:snapToGrid w:val="0"/>
                <w:kern w:val="0"/>
              </w:rPr>
            </w:pPr>
            <w:r w:rsidRPr="00945BE9">
              <w:rPr>
                <w:rFonts w:eastAsia="仿宋" w:hint="eastAsia"/>
                <w:snapToGrid w:val="0"/>
                <w:kern w:val="0"/>
              </w:rPr>
              <w:t>台</w:t>
            </w:r>
          </w:p>
        </w:tc>
        <w:tc>
          <w:tcPr>
            <w:tcW w:w="708" w:type="dxa"/>
            <w:vAlign w:val="center"/>
          </w:tcPr>
          <w:p w14:paraId="499271F5"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09" w:type="dxa"/>
            <w:vAlign w:val="center"/>
          </w:tcPr>
          <w:p w14:paraId="122A9C33"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738" w:type="dxa"/>
            <w:vAlign w:val="center"/>
          </w:tcPr>
          <w:p w14:paraId="07B6FBFD"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否</w:t>
            </w:r>
          </w:p>
        </w:tc>
        <w:tc>
          <w:tcPr>
            <w:tcW w:w="1018" w:type="dxa"/>
            <w:vAlign w:val="center"/>
          </w:tcPr>
          <w:p w14:paraId="11EDD9E0"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工业</w:t>
            </w:r>
          </w:p>
        </w:tc>
        <w:tc>
          <w:tcPr>
            <w:tcW w:w="947" w:type="dxa"/>
            <w:vAlign w:val="center"/>
          </w:tcPr>
          <w:p w14:paraId="6CCC2C5B" w14:textId="77777777" w:rsidR="00CE57C5" w:rsidRDefault="00CE57C5" w:rsidP="006D6910">
            <w:pPr>
              <w:wordWrap w:val="0"/>
              <w:topLinePunct/>
              <w:adjustRightInd w:val="0"/>
              <w:snapToGrid w:val="0"/>
              <w:spacing w:line="360" w:lineRule="auto"/>
              <w:jc w:val="center"/>
              <w:rPr>
                <w:rFonts w:eastAsia="仿宋"/>
                <w:snapToGrid w:val="0"/>
                <w:kern w:val="0"/>
              </w:rPr>
            </w:pPr>
            <w:r>
              <w:rPr>
                <w:rFonts w:eastAsia="仿宋" w:hint="eastAsia"/>
                <w:snapToGrid w:val="0"/>
                <w:kern w:val="0"/>
              </w:rPr>
              <w:t>货物</w:t>
            </w:r>
          </w:p>
        </w:tc>
        <w:tc>
          <w:tcPr>
            <w:tcW w:w="566" w:type="dxa"/>
            <w:vAlign w:val="center"/>
          </w:tcPr>
          <w:p w14:paraId="6FCE91EC"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4E1197BB" w14:textId="77777777" w:rsidTr="006D6910">
        <w:trPr>
          <w:jc w:val="center"/>
        </w:trPr>
        <w:tc>
          <w:tcPr>
            <w:tcW w:w="562" w:type="dxa"/>
            <w:vAlign w:val="center"/>
          </w:tcPr>
          <w:p w14:paraId="1FAE4EE4"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13</w:t>
            </w:r>
          </w:p>
        </w:tc>
        <w:tc>
          <w:tcPr>
            <w:tcW w:w="964" w:type="dxa"/>
            <w:vAlign w:val="center"/>
          </w:tcPr>
          <w:p w14:paraId="7D153593"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四芯电源线</w:t>
            </w:r>
          </w:p>
        </w:tc>
        <w:tc>
          <w:tcPr>
            <w:tcW w:w="3260" w:type="dxa"/>
            <w:vAlign w:val="center"/>
          </w:tcPr>
          <w:p w14:paraId="31B543CF"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 rvvp4</w:t>
            </w:r>
            <w:r>
              <w:rPr>
                <w:rFonts w:eastAsia="仿宋" w:hint="eastAsia"/>
                <w:snapToGrid w:val="0"/>
                <w:kern w:val="0"/>
              </w:rPr>
              <w:t>×</w:t>
            </w:r>
            <w:r>
              <w:rPr>
                <w:rFonts w:eastAsia="仿宋" w:hint="eastAsia"/>
                <w:snapToGrid w:val="0"/>
                <w:kern w:val="0"/>
              </w:rPr>
              <w:t>1.0mm</w:t>
            </w:r>
          </w:p>
        </w:tc>
        <w:tc>
          <w:tcPr>
            <w:tcW w:w="709" w:type="dxa"/>
            <w:vAlign w:val="center"/>
          </w:tcPr>
          <w:p w14:paraId="11F73C56"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1800</w:t>
            </w:r>
          </w:p>
        </w:tc>
        <w:tc>
          <w:tcPr>
            <w:tcW w:w="709" w:type="dxa"/>
            <w:vAlign w:val="center"/>
          </w:tcPr>
          <w:p w14:paraId="54D26471"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米</w:t>
            </w:r>
          </w:p>
        </w:tc>
        <w:tc>
          <w:tcPr>
            <w:tcW w:w="708" w:type="dxa"/>
            <w:vAlign w:val="center"/>
          </w:tcPr>
          <w:p w14:paraId="26641B8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69816AD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24EC1DD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11424868"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36E07C3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5D096FC4"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61E06918" w14:textId="77777777" w:rsidTr="006D6910">
        <w:trPr>
          <w:jc w:val="center"/>
        </w:trPr>
        <w:tc>
          <w:tcPr>
            <w:tcW w:w="562" w:type="dxa"/>
            <w:vAlign w:val="center"/>
          </w:tcPr>
          <w:p w14:paraId="13F6BF7F"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14</w:t>
            </w:r>
          </w:p>
        </w:tc>
        <w:tc>
          <w:tcPr>
            <w:tcW w:w="964" w:type="dxa"/>
            <w:vAlign w:val="center"/>
          </w:tcPr>
          <w:p w14:paraId="7C1D2773"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摄像头</w:t>
            </w:r>
          </w:p>
        </w:tc>
        <w:tc>
          <w:tcPr>
            <w:tcW w:w="3260" w:type="dxa"/>
            <w:vAlign w:val="center"/>
          </w:tcPr>
          <w:p w14:paraId="057F6F73"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设备支持双镜头，通道</w:t>
            </w:r>
            <w:r>
              <w:rPr>
                <w:rFonts w:eastAsia="仿宋" w:hint="eastAsia"/>
                <w:snapToGrid w:val="0"/>
                <w:kern w:val="0"/>
                <w:highlight w:val="yellow"/>
              </w:rPr>
              <w:t>1</w:t>
            </w:r>
            <w:r>
              <w:rPr>
                <w:rFonts w:eastAsia="仿宋" w:hint="eastAsia"/>
                <w:snapToGrid w:val="0"/>
                <w:kern w:val="0"/>
                <w:highlight w:val="yellow"/>
              </w:rPr>
              <w:t>分辨率不低于</w:t>
            </w:r>
            <w:r>
              <w:rPr>
                <w:rFonts w:eastAsia="仿宋" w:hint="eastAsia"/>
                <w:snapToGrid w:val="0"/>
                <w:kern w:val="0"/>
                <w:highlight w:val="yellow"/>
              </w:rPr>
              <w:t>2560</w:t>
            </w:r>
            <w:r>
              <w:rPr>
                <w:rFonts w:eastAsia="仿宋" w:hint="eastAsia"/>
                <w:snapToGrid w:val="0"/>
                <w:kern w:val="0"/>
                <w:highlight w:val="yellow"/>
              </w:rPr>
              <w:t>×</w:t>
            </w:r>
            <w:r>
              <w:rPr>
                <w:rFonts w:eastAsia="仿宋" w:hint="eastAsia"/>
                <w:snapToGrid w:val="0"/>
                <w:kern w:val="0"/>
                <w:highlight w:val="yellow"/>
              </w:rPr>
              <w:t>1440</w:t>
            </w:r>
            <w:r>
              <w:rPr>
                <w:rFonts w:eastAsia="仿宋" w:hint="eastAsia"/>
                <w:snapToGrid w:val="0"/>
                <w:kern w:val="0"/>
                <w:highlight w:val="yellow"/>
              </w:rPr>
              <w:t>，通道</w:t>
            </w:r>
            <w:r>
              <w:rPr>
                <w:rFonts w:eastAsia="仿宋" w:hint="eastAsia"/>
                <w:snapToGrid w:val="0"/>
                <w:kern w:val="0"/>
                <w:highlight w:val="yellow"/>
              </w:rPr>
              <w:t>2</w:t>
            </w:r>
            <w:r>
              <w:rPr>
                <w:rFonts w:eastAsia="仿宋" w:hint="eastAsia"/>
                <w:snapToGrid w:val="0"/>
                <w:kern w:val="0"/>
                <w:highlight w:val="yellow"/>
              </w:rPr>
              <w:t>分辨率不低于</w:t>
            </w:r>
            <w:r>
              <w:rPr>
                <w:rFonts w:eastAsia="仿宋" w:hint="eastAsia"/>
                <w:snapToGrid w:val="0"/>
                <w:kern w:val="0"/>
                <w:highlight w:val="yellow"/>
              </w:rPr>
              <w:t>1920</w:t>
            </w:r>
            <w:r>
              <w:rPr>
                <w:rFonts w:eastAsia="仿宋" w:hint="eastAsia"/>
                <w:snapToGrid w:val="0"/>
                <w:kern w:val="0"/>
                <w:highlight w:val="yellow"/>
              </w:rPr>
              <w:t>×</w:t>
            </w:r>
            <w:r>
              <w:rPr>
                <w:rFonts w:eastAsia="仿宋" w:hint="eastAsia"/>
                <w:snapToGrid w:val="0"/>
                <w:kern w:val="0"/>
                <w:highlight w:val="yellow"/>
              </w:rPr>
              <w:t>1080</w:t>
            </w:r>
            <w:r>
              <w:rPr>
                <w:rFonts w:eastAsia="仿宋" w:hint="eastAsia"/>
                <w:snapToGrid w:val="0"/>
                <w:kern w:val="0"/>
                <w:highlight w:val="yellow"/>
              </w:rPr>
              <w:t>。</w:t>
            </w:r>
          </w:p>
          <w:p w14:paraId="04E34E3F"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内置</w:t>
            </w:r>
            <w:r>
              <w:rPr>
                <w:rFonts w:eastAsia="仿宋" w:hint="eastAsia"/>
                <w:snapToGrid w:val="0"/>
                <w:kern w:val="0"/>
              </w:rPr>
              <w:t>1</w:t>
            </w:r>
            <w:r>
              <w:rPr>
                <w:rFonts w:eastAsia="仿宋" w:hint="eastAsia"/>
                <w:snapToGrid w:val="0"/>
                <w:kern w:val="0"/>
              </w:rPr>
              <w:t>个</w:t>
            </w:r>
            <w:r>
              <w:rPr>
                <w:rFonts w:eastAsia="仿宋" w:hint="eastAsia"/>
                <w:snapToGrid w:val="0"/>
                <w:kern w:val="0"/>
              </w:rPr>
              <w:t>GPU</w:t>
            </w:r>
            <w:r>
              <w:rPr>
                <w:rFonts w:eastAsia="仿宋" w:hint="eastAsia"/>
                <w:snapToGrid w:val="0"/>
                <w:kern w:val="0"/>
              </w:rPr>
              <w:t>芯片、</w:t>
            </w:r>
            <w:r>
              <w:rPr>
                <w:rFonts w:eastAsia="仿宋" w:hint="eastAsia"/>
                <w:snapToGrid w:val="0"/>
                <w:kern w:val="0"/>
              </w:rPr>
              <w:t>2</w:t>
            </w:r>
            <w:r>
              <w:rPr>
                <w:rFonts w:eastAsia="仿宋" w:hint="eastAsia"/>
                <w:snapToGrid w:val="0"/>
                <w:kern w:val="0"/>
              </w:rPr>
              <w:t>个麦克风、</w:t>
            </w:r>
            <w:r>
              <w:rPr>
                <w:rFonts w:eastAsia="仿宋" w:hint="eastAsia"/>
                <w:snapToGrid w:val="0"/>
                <w:kern w:val="0"/>
              </w:rPr>
              <w:t>1</w:t>
            </w:r>
            <w:r>
              <w:rPr>
                <w:rFonts w:eastAsia="仿宋" w:hint="eastAsia"/>
                <w:snapToGrid w:val="0"/>
                <w:kern w:val="0"/>
              </w:rPr>
              <w:t>个扬声器。</w:t>
            </w:r>
          </w:p>
          <w:p w14:paraId="1F3D7498"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highlight w:val="yellow"/>
              </w:rPr>
              <w:t>◆</w:t>
            </w:r>
            <w:r>
              <w:rPr>
                <w:rFonts w:eastAsia="仿宋" w:hint="eastAsia"/>
                <w:snapToGrid w:val="0"/>
                <w:kern w:val="0"/>
                <w:highlight w:val="yellow"/>
              </w:rPr>
              <w:t>3.</w:t>
            </w:r>
            <w:r>
              <w:rPr>
                <w:rFonts w:eastAsia="仿宋" w:hint="eastAsia"/>
                <w:snapToGrid w:val="0"/>
                <w:kern w:val="0"/>
                <w:highlight w:val="yellow"/>
              </w:rPr>
              <w:t>补光灯开启，补光亮度均匀，无波纹、圆环状、麻点状、条纹状及不规则亮斑。</w:t>
            </w:r>
          </w:p>
          <w:p w14:paraId="13AEBD6B"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4.</w:t>
            </w:r>
            <w:r>
              <w:rPr>
                <w:rFonts w:eastAsia="仿宋" w:hint="eastAsia"/>
                <w:snapToGrid w:val="0"/>
                <w:kern w:val="0"/>
              </w:rPr>
              <w:t>支持对经过设定区域的行人进行人脸检测，可联动抓拍最佳人脸图片。</w:t>
            </w:r>
          </w:p>
          <w:p w14:paraId="31A56F50"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5.</w:t>
            </w:r>
            <w:r>
              <w:rPr>
                <w:rFonts w:eastAsia="仿宋" w:hint="eastAsia"/>
                <w:snapToGrid w:val="0"/>
                <w:kern w:val="0"/>
              </w:rPr>
              <w:t>支持人脸图像增强现实功能，设备可动态跟踪出现在画面中的人脸，并对人脸区域进行增强显示。</w:t>
            </w:r>
          </w:p>
          <w:p w14:paraId="32AC27C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6.</w:t>
            </w:r>
            <w:r>
              <w:rPr>
                <w:rFonts w:eastAsia="仿宋" w:hint="eastAsia"/>
                <w:snapToGrid w:val="0"/>
                <w:kern w:val="0"/>
              </w:rPr>
              <w:t>当触发移动侦测、进入区域、离开区域、越界侦测或区域入侵报警时，可在报警时间内联动声音报警和白光灯闪烁。</w:t>
            </w:r>
          </w:p>
          <w:p w14:paraId="117FD837"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7</w:t>
            </w:r>
            <w:r>
              <w:rPr>
                <w:rFonts w:eastAsia="仿宋" w:hint="eastAsia"/>
                <w:snapToGrid w:val="0"/>
                <w:kern w:val="0"/>
              </w:rPr>
              <w:t>警戒音具有不低于多种不同的语音播报类型可选，报警音量和重复次数可选。</w:t>
            </w:r>
          </w:p>
          <w:p w14:paraId="7096694E"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p>
        </w:tc>
        <w:tc>
          <w:tcPr>
            <w:tcW w:w="709" w:type="dxa"/>
            <w:vAlign w:val="center"/>
          </w:tcPr>
          <w:p w14:paraId="5552BF6F"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6</w:t>
            </w:r>
          </w:p>
        </w:tc>
        <w:tc>
          <w:tcPr>
            <w:tcW w:w="709" w:type="dxa"/>
            <w:vAlign w:val="center"/>
          </w:tcPr>
          <w:p w14:paraId="6286E6F4"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台</w:t>
            </w:r>
          </w:p>
        </w:tc>
        <w:tc>
          <w:tcPr>
            <w:tcW w:w="708" w:type="dxa"/>
            <w:vAlign w:val="center"/>
          </w:tcPr>
          <w:p w14:paraId="6C57127A"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636CCB7A"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5FC6FC95"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6FD4C43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5078FF0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4CDD53B0"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5FBF06CA" w14:textId="77777777" w:rsidTr="006D6910">
        <w:trPr>
          <w:jc w:val="center"/>
        </w:trPr>
        <w:tc>
          <w:tcPr>
            <w:tcW w:w="562" w:type="dxa"/>
            <w:vAlign w:val="center"/>
          </w:tcPr>
          <w:p w14:paraId="792C959B"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lastRenderedPageBreak/>
              <w:t>15</w:t>
            </w:r>
          </w:p>
        </w:tc>
        <w:tc>
          <w:tcPr>
            <w:tcW w:w="964" w:type="dxa"/>
            <w:vAlign w:val="center"/>
          </w:tcPr>
          <w:p w14:paraId="3E745DFC"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硬盘录像机</w:t>
            </w:r>
          </w:p>
        </w:tc>
        <w:tc>
          <w:tcPr>
            <w:tcW w:w="3260" w:type="dxa"/>
            <w:vAlign w:val="center"/>
          </w:tcPr>
          <w:p w14:paraId="11465DFF"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r>
              <w:rPr>
                <w:rFonts w:eastAsia="仿宋" w:hint="eastAsia"/>
                <w:snapToGrid w:val="0"/>
                <w:kern w:val="0"/>
                <w:highlight w:val="yellow"/>
              </w:rPr>
              <w:t>◆</w:t>
            </w:r>
            <w:r>
              <w:rPr>
                <w:rFonts w:eastAsia="仿宋" w:hint="eastAsia"/>
                <w:snapToGrid w:val="0"/>
                <w:kern w:val="0"/>
                <w:highlight w:val="yellow"/>
              </w:rPr>
              <w:t>1.</w:t>
            </w:r>
            <w:r>
              <w:rPr>
                <w:rFonts w:eastAsia="仿宋" w:hint="eastAsia"/>
                <w:snapToGrid w:val="0"/>
                <w:kern w:val="0"/>
                <w:highlight w:val="yellow"/>
              </w:rPr>
              <w:t>支持</w:t>
            </w:r>
            <w:r>
              <w:rPr>
                <w:rFonts w:eastAsia="仿宋" w:hint="eastAsia"/>
                <w:snapToGrid w:val="0"/>
                <w:kern w:val="0"/>
                <w:highlight w:val="yellow"/>
              </w:rPr>
              <w:t>HDIM</w:t>
            </w:r>
            <w:r>
              <w:rPr>
                <w:rFonts w:eastAsia="仿宋" w:hint="eastAsia"/>
                <w:snapToGrid w:val="0"/>
                <w:kern w:val="0"/>
                <w:highlight w:val="yellow"/>
              </w:rPr>
              <w:t>、</w:t>
            </w:r>
            <w:r>
              <w:rPr>
                <w:rFonts w:eastAsia="仿宋" w:hint="eastAsia"/>
                <w:snapToGrid w:val="0"/>
                <w:kern w:val="0"/>
                <w:highlight w:val="yellow"/>
              </w:rPr>
              <w:t>VGA</w:t>
            </w:r>
            <w:r>
              <w:rPr>
                <w:rFonts w:eastAsia="仿宋" w:hint="eastAsia"/>
                <w:snapToGrid w:val="0"/>
                <w:kern w:val="0"/>
                <w:highlight w:val="yellow"/>
              </w:rPr>
              <w:t>、</w:t>
            </w:r>
            <w:r>
              <w:rPr>
                <w:rFonts w:eastAsia="仿宋" w:hint="eastAsia"/>
                <w:snapToGrid w:val="0"/>
                <w:kern w:val="0"/>
                <w:highlight w:val="yellow"/>
              </w:rPr>
              <w:t>CVBS</w:t>
            </w:r>
            <w:r>
              <w:rPr>
                <w:rFonts w:eastAsia="仿宋" w:hint="eastAsia"/>
                <w:snapToGrid w:val="0"/>
                <w:kern w:val="0"/>
                <w:highlight w:val="yellow"/>
              </w:rPr>
              <w:t>、</w:t>
            </w:r>
            <w:r>
              <w:rPr>
                <w:rFonts w:eastAsia="仿宋" w:hint="eastAsia"/>
                <w:snapToGrid w:val="0"/>
                <w:kern w:val="0"/>
                <w:highlight w:val="yellow"/>
              </w:rPr>
              <w:t xml:space="preserve">RJ45 </w:t>
            </w:r>
            <w:r>
              <w:rPr>
                <w:rFonts w:eastAsia="仿宋" w:hint="eastAsia"/>
                <w:snapToGrid w:val="0"/>
                <w:kern w:val="0"/>
                <w:highlight w:val="yellow"/>
              </w:rPr>
              <w:t>千兆网络接口，具有音频输入输出接口，能满足项目需求的报警输入输出接口。</w:t>
            </w:r>
          </w:p>
          <w:p w14:paraId="5390C41F"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可支持最大不少于</w:t>
            </w:r>
            <w:r>
              <w:rPr>
                <w:rFonts w:eastAsia="仿宋" w:hint="eastAsia"/>
                <w:snapToGrid w:val="0"/>
                <w:kern w:val="0"/>
              </w:rPr>
              <w:t xml:space="preserve"> 20TB </w:t>
            </w:r>
            <w:r>
              <w:rPr>
                <w:rFonts w:eastAsia="仿宋" w:hint="eastAsia"/>
                <w:snapToGrid w:val="0"/>
                <w:kern w:val="0"/>
              </w:rPr>
              <w:t>容量的</w:t>
            </w:r>
            <w:r>
              <w:rPr>
                <w:rFonts w:eastAsia="仿宋" w:hint="eastAsia"/>
                <w:snapToGrid w:val="0"/>
                <w:kern w:val="0"/>
              </w:rPr>
              <w:t xml:space="preserve"> SATA</w:t>
            </w:r>
            <w:r>
              <w:rPr>
                <w:rFonts w:eastAsia="仿宋" w:hint="eastAsia"/>
                <w:snapToGrid w:val="0"/>
                <w:kern w:val="0"/>
              </w:rPr>
              <w:t>接口硬盘；可接入</w:t>
            </w:r>
            <w:r>
              <w:rPr>
                <w:rFonts w:eastAsia="仿宋" w:hint="eastAsia"/>
                <w:snapToGrid w:val="0"/>
                <w:kern w:val="0"/>
              </w:rPr>
              <w:t xml:space="preserve"> AI </w:t>
            </w:r>
            <w:r>
              <w:rPr>
                <w:rFonts w:eastAsia="仿宋" w:hint="eastAsia"/>
                <w:snapToGrid w:val="0"/>
                <w:kern w:val="0"/>
              </w:rPr>
              <w:t>硬盘、加密硬盘；支持不同品牌、不同转速的硬盘混合接入。支持</w:t>
            </w:r>
            <w:r>
              <w:rPr>
                <w:rFonts w:eastAsia="仿宋" w:hint="eastAsia"/>
                <w:snapToGrid w:val="0"/>
                <w:kern w:val="0"/>
              </w:rPr>
              <w:t>SATA</w:t>
            </w:r>
            <w:r>
              <w:rPr>
                <w:rFonts w:eastAsia="仿宋" w:hint="eastAsia"/>
                <w:snapToGrid w:val="0"/>
                <w:kern w:val="0"/>
              </w:rPr>
              <w:t>硬盘，</w:t>
            </w:r>
            <w:r>
              <w:rPr>
                <w:rFonts w:eastAsia="仿宋" w:hint="eastAsia"/>
                <w:snapToGrid w:val="0"/>
                <w:kern w:val="0"/>
              </w:rPr>
              <w:t>SAS</w:t>
            </w:r>
            <w:r>
              <w:rPr>
                <w:rFonts w:eastAsia="仿宋" w:hint="eastAsia"/>
                <w:snapToGrid w:val="0"/>
                <w:kern w:val="0"/>
              </w:rPr>
              <w:t>硬盘和</w:t>
            </w:r>
            <w:r>
              <w:rPr>
                <w:rFonts w:eastAsia="仿宋" w:hint="eastAsia"/>
                <w:snapToGrid w:val="0"/>
                <w:kern w:val="0"/>
              </w:rPr>
              <w:t>SSD</w:t>
            </w:r>
            <w:r>
              <w:rPr>
                <w:rFonts w:eastAsia="仿宋" w:hint="eastAsia"/>
                <w:snapToGrid w:val="0"/>
                <w:kern w:val="0"/>
              </w:rPr>
              <w:t>硬盘混合接入；</w:t>
            </w:r>
          </w:p>
          <w:p w14:paraId="73C0B3D9"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3.</w:t>
            </w:r>
            <w:r>
              <w:rPr>
                <w:rFonts w:eastAsia="仿宋" w:hint="eastAsia"/>
                <w:snapToGrid w:val="0"/>
                <w:kern w:val="0"/>
              </w:rPr>
              <w:t>支持最大接入带宽</w:t>
            </w:r>
            <w:r>
              <w:rPr>
                <w:rFonts w:eastAsia="仿宋" w:hint="eastAsia"/>
                <w:snapToGrid w:val="0"/>
                <w:kern w:val="0"/>
              </w:rPr>
              <w:t>128Mbps</w:t>
            </w:r>
            <w:r>
              <w:rPr>
                <w:rFonts w:eastAsia="仿宋" w:hint="eastAsia"/>
                <w:snapToGrid w:val="0"/>
                <w:kern w:val="0"/>
              </w:rPr>
              <w:t>，最大存储带宽</w:t>
            </w:r>
            <w:r>
              <w:rPr>
                <w:rFonts w:eastAsia="仿宋" w:hint="eastAsia"/>
                <w:snapToGrid w:val="0"/>
                <w:kern w:val="0"/>
              </w:rPr>
              <w:t>128Mbps</w:t>
            </w:r>
            <w:r>
              <w:rPr>
                <w:rFonts w:eastAsia="仿宋" w:hint="eastAsia"/>
                <w:snapToGrid w:val="0"/>
                <w:kern w:val="0"/>
              </w:rPr>
              <w:t>，最大转发带宽</w:t>
            </w:r>
            <w:r>
              <w:rPr>
                <w:rFonts w:eastAsia="仿宋" w:hint="eastAsia"/>
                <w:snapToGrid w:val="0"/>
                <w:kern w:val="0"/>
              </w:rPr>
              <w:t>128Mbps</w:t>
            </w:r>
            <w:r>
              <w:rPr>
                <w:rFonts w:eastAsia="仿宋" w:hint="eastAsia"/>
                <w:snapToGrid w:val="0"/>
                <w:kern w:val="0"/>
              </w:rPr>
              <w:t>；</w:t>
            </w:r>
          </w:p>
          <w:p w14:paraId="42C07CD3"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4.</w:t>
            </w:r>
            <w:r>
              <w:rPr>
                <w:rFonts w:eastAsia="仿宋" w:hint="eastAsia"/>
                <w:snapToGrid w:val="0"/>
                <w:kern w:val="0"/>
              </w:rPr>
              <w:t>可同时解码输出</w:t>
            </w:r>
            <w:r>
              <w:rPr>
                <w:rFonts w:eastAsia="仿宋" w:hint="eastAsia"/>
                <w:snapToGrid w:val="0"/>
                <w:kern w:val="0"/>
              </w:rPr>
              <w:t>8</w:t>
            </w:r>
            <w:r>
              <w:rPr>
                <w:rFonts w:eastAsia="仿宋" w:hint="eastAsia"/>
                <w:snapToGrid w:val="0"/>
                <w:kern w:val="0"/>
              </w:rPr>
              <w:t>路</w:t>
            </w:r>
            <w:r>
              <w:rPr>
                <w:rFonts w:eastAsia="仿宋" w:hint="eastAsia"/>
                <w:snapToGrid w:val="0"/>
                <w:kern w:val="0"/>
              </w:rPr>
              <w:t>2MP</w:t>
            </w:r>
            <w:r>
              <w:rPr>
                <w:rFonts w:eastAsia="仿宋" w:hint="eastAsia"/>
                <w:snapToGrid w:val="0"/>
                <w:kern w:val="0"/>
              </w:rPr>
              <w:t>、</w:t>
            </w:r>
            <w:r>
              <w:rPr>
                <w:rFonts w:eastAsia="仿宋" w:hint="eastAsia"/>
                <w:snapToGrid w:val="0"/>
                <w:kern w:val="0"/>
              </w:rPr>
              <w:t>H.265</w:t>
            </w:r>
            <w:r>
              <w:rPr>
                <w:rFonts w:eastAsia="仿宋" w:hint="eastAsia"/>
                <w:snapToGrid w:val="0"/>
                <w:kern w:val="0"/>
              </w:rPr>
              <w:t>编码、</w:t>
            </w:r>
            <w:r>
              <w:rPr>
                <w:rFonts w:eastAsia="仿宋" w:hint="eastAsia"/>
                <w:snapToGrid w:val="0"/>
                <w:kern w:val="0"/>
              </w:rPr>
              <w:t>25fps</w:t>
            </w:r>
            <w:r>
              <w:rPr>
                <w:rFonts w:eastAsia="仿宋" w:hint="eastAsia"/>
                <w:snapToGrid w:val="0"/>
                <w:kern w:val="0"/>
              </w:rPr>
              <w:t>、</w:t>
            </w:r>
            <w:r>
              <w:rPr>
                <w:rFonts w:eastAsia="仿宋" w:hint="eastAsia"/>
                <w:snapToGrid w:val="0"/>
                <w:kern w:val="0"/>
              </w:rPr>
              <w:t>1920</w:t>
            </w:r>
            <w:r>
              <w:rPr>
                <w:rFonts w:eastAsia="仿宋" w:hint="eastAsia"/>
                <w:snapToGrid w:val="0"/>
                <w:kern w:val="0"/>
              </w:rPr>
              <w:t>×</w:t>
            </w:r>
            <w:r>
              <w:rPr>
                <w:rFonts w:eastAsia="仿宋" w:hint="eastAsia"/>
                <w:snapToGrid w:val="0"/>
                <w:kern w:val="0"/>
              </w:rPr>
              <w:t>1080</w:t>
            </w:r>
            <w:r>
              <w:rPr>
                <w:rFonts w:eastAsia="仿宋" w:hint="eastAsia"/>
                <w:snapToGrid w:val="0"/>
                <w:kern w:val="0"/>
              </w:rPr>
              <w:t>格式的视频图像；</w:t>
            </w:r>
          </w:p>
          <w:p w14:paraId="6D818131"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5.</w:t>
            </w:r>
            <w:r>
              <w:rPr>
                <w:rFonts w:eastAsia="仿宋" w:hint="eastAsia"/>
                <w:snapToGrid w:val="0"/>
                <w:kern w:val="0"/>
              </w:rPr>
              <w:t>支持不少于</w:t>
            </w:r>
            <w:r>
              <w:rPr>
                <w:rFonts w:eastAsia="仿宋" w:hint="eastAsia"/>
                <w:snapToGrid w:val="0"/>
                <w:kern w:val="0"/>
              </w:rPr>
              <w:t>2</w:t>
            </w:r>
            <w:r>
              <w:rPr>
                <w:rFonts w:eastAsia="仿宋" w:hint="eastAsia"/>
                <w:snapToGrid w:val="0"/>
                <w:kern w:val="0"/>
              </w:rPr>
              <w:t>通道输出，每路均可分别进行预览、回放、配置等操作；</w:t>
            </w:r>
          </w:p>
          <w:p w14:paraId="1C462D23" w14:textId="77777777" w:rsidR="00CE57C5" w:rsidRDefault="00CE57C5" w:rsidP="006D6910">
            <w:pPr>
              <w:wordWrap w:val="0"/>
              <w:topLinePunct/>
              <w:adjustRightInd w:val="0"/>
              <w:snapToGrid w:val="0"/>
              <w:spacing w:line="360" w:lineRule="auto"/>
              <w:jc w:val="left"/>
              <w:rPr>
                <w:rFonts w:eastAsia="仿宋"/>
                <w:snapToGrid w:val="0"/>
                <w:kern w:val="0"/>
              </w:rPr>
            </w:pPr>
            <w:r>
              <w:rPr>
                <w:rFonts w:eastAsia="仿宋" w:hint="eastAsia"/>
                <w:snapToGrid w:val="0"/>
                <w:kern w:val="0"/>
              </w:rPr>
              <w:t>6.</w:t>
            </w:r>
            <w:r>
              <w:rPr>
                <w:rFonts w:eastAsia="仿宋" w:hint="eastAsia"/>
                <w:snapToGrid w:val="0"/>
                <w:kern w:val="0"/>
              </w:rPr>
              <w:t>可自适应显示器的最佳分辨率进行图像显示。</w:t>
            </w:r>
          </w:p>
          <w:p w14:paraId="4B3E66C4" w14:textId="77777777" w:rsidR="00CE57C5" w:rsidRDefault="00CE57C5" w:rsidP="006D6910">
            <w:pPr>
              <w:wordWrap w:val="0"/>
              <w:topLinePunct/>
              <w:adjustRightInd w:val="0"/>
              <w:snapToGrid w:val="0"/>
              <w:spacing w:line="360" w:lineRule="auto"/>
              <w:jc w:val="left"/>
              <w:rPr>
                <w:rFonts w:eastAsia="仿宋" w:hint="eastAsia"/>
                <w:snapToGrid w:val="0"/>
                <w:kern w:val="0"/>
                <w:highlight w:val="yellow"/>
              </w:rPr>
            </w:pPr>
          </w:p>
          <w:p w14:paraId="33F938E2"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7</w:t>
            </w:r>
            <w:r>
              <w:rPr>
                <w:rFonts w:eastAsia="仿宋" w:hint="eastAsia"/>
                <w:snapToGrid w:val="0"/>
                <w:kern w:val="0"/>
              </w:rPr>
              <w:t>支持用户名与</w:t>
            </w:r>
            <w:r>
              <w:rPr>
                <w:rFonts w:eastAsia="仿宋" w:hint="eastAsia"/>
                <w:snapToGrid w:val="0"/>
                <w:kern w:val="0"/>
              </w:rPr>
              <w:t>IP</w:t>
            </w:r>
            <w:r>
              <w:rPr>
                <w:rFonts w:eastAsia="仿宋" w:hint="eastAsia"/>
                <w:snapToGrid w:val="0"/>
                <w:kern w:val="0"/>
              </w:rPr>
              <w:t>地址或</w:t>
            </w:r>
            <w:r>
              <w:rPr>
                <w:rFonts w:eastAsia="仿宋" w:hint="eastAsia"/>
                <w:snapToGrid w:val="0"/>
                <w:kern w:val="0"/>
              </w:rPr>
              <w:t>MAC</w:t>
            </w:r>
            <w:r>
              <w:rPr>
                <w:rFonts w:eastAsia="仿宋" w:hint="eastAsia"/>
                <w:snapToGrid w:val="0"/>
                <w:kern w:val="0"/>
              </w:rPr>
              <w:t>地址绑定，绑定后只允许固定</w:t>
            </w:r>
            <w:r>
              <w:rPr>
                <w:rFonts w:eastAsia="仿宋" w:hint="eastAsia"/>
                <w:snapToGrid w:val="0"/>
                <w:kern w:val="0"/>
              </w:rPr>
              <w:t>IP</w:t>
            </w:r>
            <w:r>
              <w:rPr>
                <w:rFonts w:eastAsia="仿宋" w:hint="eastAsia"/>
                <w:snapToGrid w:val="0"/>
                <w:kern w:val="0"/>
              </w:rPr>
              <w:t>或</w:t>
            </w:r>
            <w:r>
              <w:rPr>
                <w:rFonts w:eastAsia="仿宋" w:hint="eastAsia"/>
                <w:snapToGrid w:val="0"/>
                <w:kern w:val="0"/>
              </w:rPr>
              <w:t>MAC</w:t>
            </w:r>
            <w:r>
              <w:rPr>
                <w:rFonts w:eastAsia="仿宋" w:hint="eastAsia"/>
                <w:snapToGrid w:val="0"/>
                <w:kern w:val="0"/>
              </w:rPr>
              <w:t>地址的固定用户名在固定</w:t>
            </w:r>
            <w:r>
              <w:rPr>
                <w:rFonts w:eastAsia="仿宋" w:hint="eastAsia"/>
                <w:snapToGrid w:val="0"/>
                <w:kern w:val="0"/>
              </w:rPr>
              <w:t>PC</w:t>
            </w:r>
            <w:r>
              <w:rPr>
                <w:rFonts w:eastAsia="仿宋" w:hint="eastAsia"/>
                <w:snapToGrid w:val="0"/>
                <w:kern w:val="0"/>
              </w:rPr>
              <w:t>端进行登录操作；</w:t>
            </w:r>
          </w:p>
          <w:p w14:paraId="7B07FB1B" w14:textId="77777777" w:rsidR="00CE57C5" w:rsidRDefault="00CE57C5" w:rsidP="00CE57C5">
            <w:pPr>
              <w:numPr>
                <w:ilvl w:val="0"/>
                <w:numId w:val="2"/>
              </w:numPr>
              <w:tabs>
                <w:tab w:val="left" w:pos="312"/>
              </w:tabs>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支持周界报警过滤功能，对</w:t>
            </w:r>
            <w:r>
              <w:rPr>
                <w:rFonts w:eastAsia="仿宋" w:hint="eastAsia"/>
                <w:snapToGrid w:val="0"/>
                <w:kern w:val="0"/>
              </w:rPr>
              <w:t>IPC</w:t>
            </w:r>
            <w:r>
              <w:rPr>
                <w:rFonts w:eastAsia="仿宋" w:hint="eastAsia"/>
                <w:snapToGrid w:val="0"/>
                <w:kern w:val="0"/>
              </w:rPr>
              <w:t>上报的越界侦测报警和区域入侵报警进行去误报，可去除误报；</w:t>
            </w:r>
          </w:p>
          <w:p w14:paraId="7C39462C"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p>
        </w:tc>
        <w:tc>
          <w:tcPr>
            <w:tcW w:w="709" w:type="dxa"/>
            <w:vAlign w:val="center"/>
          </w:tcPr>
          <w:p w14:paraId="3C46007E"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4</w:t>
            </w:r>
          </w:p>
        </w:tc>
        <w:tc>
          <w:tcPr>
            <w:tcW w:w="709" w:type="dxa"/>
            <w:vAlign w:val="center"/>
          </w:tcPr>
          <w:p w14:paraId="648DBB03"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台</w:t>
            </w:r>
          </w:p>
        </w:tc>
        <w:tc>
          <w:tcPr>
            <w:tcW w:w="708" w:type="dxa"/>
            <w:vAlign w:val="center"/>
          </w:tcPr>
          <w:p w14:paraId="2C4C48BE"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058F7506"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6B890C0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039FE9ED"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28DDDA2D"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6207C936"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471AF139" w14:textId="77777777" w:rsidTr="006D6910">
        <w:trPr>
          <w:jc w:val="center"/>
        </w:trPr>
        <w:tc>
          <w:tcPr>
            <w:tcW w:w="562" w:type="dxa"/>
            <w:vAlign w:val="center"/>
          </w:tcPr>
          <w:p w14:paraId="3E745BFC"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16</w:t>
            </w:r>
          </w:p>
        </w:tc>
        <w:tc>
          <w:tcPr>
            <w:tcW w:w="964" w:type="dxa"/>
            <w:vAlign w:val="center"/>
          </w:tcPr>
          <w:p w14:paraId="10F99BE8"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6t</w:t>
            </w:r>
            <w:r w:rsidRPr="00945BE9">
              <w:rPr>
                <w:rFonts w:eastAsia="仿宋" w:hint="eastAsia"/>
                <w:snapToGrid w:val="0"/>
                <w:kern w:val="0"/>
              </w:rPr>
              <w:t>硬盘</w:t>
            </w:r>
          </w:p>
        </w:tc>
        <w:tc>
          <w:tcPr>
            <w:tcW w:w="3260" w:type="dxa"/>
            <w:vAlign w:val="center"/>
          </w:tcPr>
          <w:p w14:paraId="52DEC016"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1.3.5 HDD,6TB,7200RPM, 256MB, SATA 6Gb/s</w:t>
            </w:r>
          </w:p>
          <w:p w14:paraId="467BFDA9"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高转速：</w:t>
            </w:r>
            <w:r>
              <w:rPr>
                <w:rFonts w:eastAsia="仿宋" w:hint="eastAsia"/>
                <w:snapToGrid w:val="0"/>
                <w:kern w:val="0"/>
              </w:rPr>
              <w:t>7200rpm</w:t>
            </w:r>
            <w:r>
              <w:rPr>
                <w:rFonts w:eastAsia="仿宋" w:hint="eastAsia"/>
                <w:snapToGrid w:val="0"/>
                <w:kern w:val="0"/>
              </w:rPr>
              <w:t>；</w:t>
            </w:r>
          </w:p>
          <w:p w14:paraId="1DBF04ED"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lastRenderedPageBreak/>
              <w:t>3.</w:t>
            </w:r>
            <w:r>
              <w:rPr>
                <w:rFonts w:eastAsia="仿宋" w:hint="eastAsia"/>
                <w:snapToGrid w:val="0"/>
                <w:kern w:val="0"/>
              </w:rPr>
              <w:t>支持</w:t>
            </w:r>
            <w:r>
              <w:rPr>
                <w:rFonts w:eastAsia="仿宋" w:hint="eastAsia"/>
                <w:snapToGrid w:val="0"/>
                <w:kern w:val="0"/>
              </w:rPr>
              <w:t>RAID</w:t>
            </w:r>
            <w:r>
              <w:rPr>
                <w:rFonts w:eastAsia="仿宋" w:hint="eastAsia"/>
                <w:snapToGrid w:val="0"/>
                <w:kern w:val="0"/>
              </w:rPr>
              <w:t>应用</w:t>
            </w:r>
            <w:r>
              <w:rPr>
                <w:rFonts w:eastAsia="仿宋" w:hint="eastAsia"/>
                <w:snapToGrid w:val="0"/>
                <w:kern w:val="0"/>
              </w:rPr>
              <w:t>(</w:t>
            </w:r>
            <w:r>
              <w:rPr>
                <w:rFonts w:eastAsia="仿宋" w:hint="eastAsia"/>
                <w:snapToGrid w:val="0"/>
                <w:kern w:val="0"/>
              </w:rPr>
              <w:t>搭配</w:t>
            </w:r>
            <w:r>
              <w:rPr>
                <w:rFonts w:eastAsia="仿宋" w:hint="eastAsia"/>
                <w:snapToGrid w:val="0"/>
                <w:kern w:val="0"/>
              </w:rPr>
              <w:t>NVR)</w:t>
            </w:r>
            <w:r>
              <w:rPr>
                <w:rFonts w:eastAsia="仿宋" w:hint="eastAsia"/>
                <w:snapToGrid w:val="0"/>
                <w:kern w:val="0"/>
              </w:rPr>
              <w:t>；</w:t>
            </w:r>
          </w:p>
          <w:p w14:paraId="442CCB58"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4.</w:t>
            </w:r>
            <w:r>
              <w:rPr>
                <w:rFonts w:eastAsia="仿宋" w:hint="eastAsia"/>
                <w:snapToGrid w:val="0"/>
                <w:kern w:val="0"/>
              </w:rPr>
              <w:t>不小于</w:t>
            </w:r>
            <w:r>
              <w:rPr>
                <w:rFonts w:eastAsia="仿宋" w:hint="eastAsia"/>
                <w:snapToGrid w:val="0"/>
                <w:kern w:val="0"/>
              </w:rPr>
              <w:t>256MB</w:t>
            </w:r>
            <w:r>
              <w:rPr>
                <w:rFonts w:eastAsia="仿宋" w:hint="eastAsia"/>
                <w:snapToGrid w:val="0"/>
                <w:kern w:val="0"/>
              </w:rPr>
              <w:t>缓冲区，流畅存储视频有效防止丢帧；</w:t>
            </w:r>
          </w:p>
          <w:p w14:paraId="0581C13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5.MTBF(</w:t>
            </w:r>
            <w:r>
              <w:rPr>
                <w:rFonts w:eastAsia="仿宋" w:hint="eastAsia"/>
                <w:snapToGrid w:val="0"/>
                <w:kern w:val="0"/>
              </w:rPr>
              <w:t>平均故障间隔时间</w:t>
            </w:r>
            <w:r>
              <w:rPr>
                <w:rFonts w:eastAsia="仿宋" w:hint="eastAsia"/>
                <w:snapToGrid w:val="0"/>
                <w:kern w:val="0"/>
              </w:rPr>
              <w:t>)</w:t>
            </w:r>
            <w:r>
              <w:rPr>
                <w:rFonts w:eastAsia="仿宋" w:hint="eastAsia"/>
                <w:snapToGrid w:val="0"/>
                <w:kern w:val="0"/>
              </w:rPr>
              <w:t>：不小于</w:t>
            </w:r>
            <w:r>
              <w:rPr>
                <w:rFonts w:eastAsia="仿宋" w:hint="eastAsia"/>
                <w:snapToGrid w:val="0"/>
                <w:kern w:val="0"/>
              </w:rPr>
              <w:t>100</w:t>
            </w:r>
            <w:r>
              <w:rPr>
                <w:rFonts w:eastAsia="仿宋" w:hint="eastAsia"/>
                <w:snapToGrid w:val="0"/>
                <w:kern w:val="0"/>
              </w:rPr>
              <w:t>万小时</w:t>
            </w:r>
          </w:p>
          <w:p w14:paraId="5DDF2BE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6.</w:t>
            </w:r>
            <w:r>
              <w:rPr>
                <w:rFonts w:eastAsia="仿宋" w:hint="eastAsia"/>
                <w:snapToGrid w:val="0"/>
                <w:kern w:val="0"/>
              </w:rPr>
              <w:t>年写入负载：不小于</w:t>
            </w:r>
            <w:r>
              <w:rPr>
                <w:rFonts w:eastAsia="仿宋" w:hint="eastAsia"/>
                <w:snapToGrid w:val="0"/>
                <w:kern w:val="0"/>
              </w:rPr>
              <w:t>550TB</w:t>
            </w:r>
            <w:r>
              <w:rPr>
                <w:rFonts w:eastAsia="仿宋" w:hint="eastAsia"/>
                <w:snapToGrid w:val="0"/>
                <w:kern w:val="0"/>
              </w:rPr>
              <w:t>；</w:t>
            </w:r>
          </w:p>
          <w:p w14:paraId="55A54371"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7.24</w:t>
            </w:r>
            <w:r>
              <w:rPr>
                <w:rFonts w:eastAsia="仿宋" w:hint="eastAsia"/>
                <w:snapToGrid w:val="0"/>
                <w:kern w:val="0"/>
              </w:rPr>
              <w:t>×</w:t>
            </w:r>
            <w:r>
              <w:rPr>
                <w:rFonts w:eastAsia="仿宋" w:hint="eastAsia"/>
                <w:snapToGrid w:val="0"/>
                <w:kern w:val="0"/>
              </w:rPr>
              <w:t>7</w:t>
            </w:r>
            <w:r>
              <w:rPr>
                <w:rFonts w:eastAsia="仿宋" w:hint="eastAsia"/>
                <w:snapToGrid w:val="0"/>
                <w:kern w:val="0"/>
              </w:rPr>
              <w:t>全天候高效稳定运行；</w:t>
            </w:r>
          </w:p>
        </w:tc>
        <w:tc>
          <w:tcPr>
            <w:tcW w:w="709" w:type="dxa"/>
            <w:vAlign w:val="center"/>
          </w:tcPr>
          <w:p w14:paraId="40193B2A"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lastRenderedPageBreak/>
              <w:t>2</w:t>
            </w:r>
          </w:p>
        </w:tc>
        <w:tc>
          <w:tcPr>
            <w:tcW w:w="709" w:type="dxa"/>
            <w:vAlign w:val="center"/>
          </w:tcPr>
          <w:p w14:paraId="22FF906D"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块</w:t>
            </w:r>
          </w:p>
        </w:tc>
        <w:tc>
          <w:tcPr>
            <w:tcW w:w="708" w:type="dxa"/>
            <w:vAlign w:val="center"/>
          </w:tcPr>
          <w:p w14:paraId="41547B17"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610304D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4BDE4E27"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2A690D07"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1B259DB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0D21071F"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0CD0E36A" w14:textId="77777777" w:rsidTr="006D6910">
        <w:trPr>
          <w:jc w:val="center"/>
        </w:trPr>
        <w:tc>
          <w:tcPr>
            <w:tcW w:w="562" w:type="dxa"/>
            <w:vAlign w:val="center"/>
          </w:tcPr>
          <w:p w14:paraId="6FA5040D"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17</w:t>
            </w:r>
          </w:p>
        </w:tc>
        <w:tc>
          <w:tcPr>
            <w:tcW w:w="964" w:type="dxa"/>
            <w:vAlign w:val="center"/>
          </w:tcPr>
          <w:p w14:paraId="28995997"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poe</w:t>
            </w:r>
            <w:r w:rsidRPr="00945BE9">
              <w:rPr>
                <w:rFonts w:eastAsia="仿宋" w:hint="eastAsia"/>
                <w:snapToGrid w:val="0"/>
                <w:kern w:val="0"/>
              </w:rPr>
              <w:t>交换机</w:t>
            </w:r>
          </w:p>
        </w:tc>
        <w:tc>
          <w:tcPr>
            <w:tcW w:w="3260" w:type="dxa"/>
            <w:vAlign w:val="center"/>
          </w:tcPr>
          <w:p w14:paraId="1E0EBADE"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端口：千兆</w:t>
            </w:r>
            <w:r>
              <w:rPr>
                <w:rFonts w:eastAsia="仿宋" w:hint="eastAsia"/>
                <w:snapToGrid w:val="0"/>
                <w:kern w:val="0"/>
              </w:rPr>
              <w:t>POE</w:t>
            </w:r>
            <w:r>
              <w:rPr>
                <w:rFonts w:eastAsia="仿宋" w:hint="eastAsia"/>
                <w:snapToGrid w:val="0"/>
                <w:kern w:val="0"/>
              </w:rPr>
              <w:t>电口≥</w:t>
            </w:r>
            <w:r>
              <w:rPr>
                <w:rFonts w:eastAsia="仿宋" w:hint="eastAsia"/>
                <w:snapToGrid w:val="0"/>
                <w:kern w:val="0"/>
              </w:rPr>
              <w:t>8</w:t>
            </w:r>
            <w:r>
              <w:rPr>
                <w:rFonts w:eastAsia="仿宋" w:hint="eastAsia"/>
                <w:snapToGrid w:val="0"/>
                <w:kern w:val="0"/>
              </w:rPr>
              <w:t>个，千兆光口≥</w:t>
            </w:r>
            <w:r>
              <w:rPr>
                <w:rFonts w:eastAsia="仿宋" w:hint="eastAsia"/>
                <w:snapToGrid w:val="0"/>
                <w:kern w:val="0"/>
              </w:rPr>
              <w:t>2</w:t>
            </w:r>
            <w:r>
              <w:rPr>
                <w:rFonts w:eastAsia="仿宋" w:hint="eastAsia"/>
                <w:snapToGrid w:val="0"/>
                <w:kern w:val="0"/>
              </w:rPr>
              <w:t>个；</w:t>
            </w:r>
          </w:p>
          <w:p w14:paraId="3623954A"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交换方式：存储转发；</w:t>
            </w:r>
          </w:p>
        </w:tc>
        <w:tc>
          <w:tcPr>
            <w:tcW w:w="709" w:type="dxa"/>
            <w:vAlign w:val="center"/>
          </w:tcPr>
          <w:p w14:paraId="0E230C08"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1</w:t>
            </w:r>
          </w:p>
        </w:tc>
        <w:tc>
          <w:tcPr>
            <w:tcW w:w="709" w:type="dxa"/>
            <w:vAlign w:val="center"/>
          </w:tcPr>
          <w:p w14:paraId="719141B4"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台</w:t>
            </w:r>
          </w:p>
        </w:tc>
        <w:tc>
          <w:tcPr>
            <w:tcW w:w="708" w:type="dxa"/>
            <w:vAlign w:val="center"/>
          </w:tcPr>
          <w:p w14:paraId="6C929C6F"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4F884CE1"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3AFA25A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2982A626"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142CC1A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140E8A00"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010814B6" w14:textId="77777777" w:rsidTr="006D6910">
        <w:trPr>
          <w:jc w:val="center"/>
        </w:trPr>
        <w:tc>
          <w:tcPr>
            <w:tcW w:w="562" w:type="dxa"/>
            <w:vAlign w:val="center"/>
          </w:tcPr>
          <w:p w14:paraId="44B122F0"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18</w:t>
            </w:r>
          </w:p>
        </w:tc>
        <w:tc>
          <w:tcPr>
            <w:tcW w:w="964" w:type="dxa"/>
            <w:vAlign w:val="center"/>
          </w:tcPr>
          <w:p w14:paraId="5A962B53"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显示器</w:t>
            </w:r>
          </w:p>
        </w:tc>
        <w:tc>
          <w:tcPr>
            <w:tcW w:w="3260" w:type="dxa"/>
            <w:vAlign w:val="center"/>
          </w:tcPr>
          <w:p w14:paraId="4E08FCB2"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、显示尺寸：不小于</w:t>
            </w:r>
            <w:r>
              <w:rPr>
                <w:rFonts w:eastAsia="仿宋" w:hint="eastAsia"/>
                <w:snapToGrid w:val="0"/>
                <w:kern w:val="0"/>
              </w:rPr>
              <w:t>65</w:t>
            </w:r>
            <w:r>
              <w:rPr>
                <w:rFonts w:eastAsia="仿宋" w:hint="eastAsia"/>
                <w:snapToGrid w:val="0"/>
                <w:kern w:val="0"/>
              </w:rPr>
              <w:t>”（对角线）；</w:t>
            </w:r>
          </w:p>
          <w:p w14:paraId="49D327EF"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、显示比例：</w:t>
            </w:r>
            <w:r>
              <w:rPr>
                <w:rFonts w:eastAsia="仿宋" w:hint="eastAsia"/>
                <w:snapToGrid w:val="0"/>
                <w:kern w:val="0"/>
              </w:rPr>
              <w:t>16</w:t>
            </w:r>
            <w:r>
              <w:rPr>
                <w:rFonts w:eastAsia="仿宋" w:hint="eastAsia"/>
                <w:snapToGrid w:val="0"/>
                <w:kern w:val="0"/>
              </w:rPr>
              <w:t>：</w:t>
            </w:r>
            <w:r>
              <w:rPr>
                <w:rFonts w:eastAsia="仿宋" w:hint="eastAsia"/>
                <w:snapToGrid w:val="0"/>
                <w:kern w:val="0"/>
              </w:rPr>
              <w:t>9</w:t>
            </w:r>
            <w:r>
              <w:rPr>
                <w:rFonts w:eastAsia="仿宋" w:hint="eastAsia"/>
                <w:snapToGrid w:val="0"/>
                <w:kern w:val="0"/>
              </w:rPr>
              <w:t>（全屏）；</w:t>
            </w:r>
          </w:p>
          <w:p w14:paraId="44AFCB8C"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3</w:t>
            </w:r>
            <w:r>
              <w:rPr>
                <w:rFonts w:eastAsia="仿宋" w:hint="eastAsia"/>
                <w:snapToGrid w:val="0"/>
                <w:kern w:val="0"/>
              </w:rPr>
              <w:t>、易维护模块化的外观设计，铝合金面框，表面无尖锐边缘或突起；</w:t>
            </w:r>
          </w:p>
        </w:tc>
        <w:tc>
          <w:tcPr>
            <w:tcW w:w="709" w:type="dxa"/>
            <w:vAlign w:val="center"/>
          </w:tcPr>
          <w:p w14:paraId="27209DE4"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3</w:t>
            </w:r>
          </w:p>
        </w:tc>
        <w:tc>
          <w:tcPr>
            <w:tcW w:w="709" w:type="dxa"/>
            <w:vAlign w:val="center"/>
          </w:tcPr>
          <w:p w14:paraId="2955FA1D"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台</w:t>
            </w:r>
          </w:p>
        </w:tc>
        <w:tc>
          <w:tcPr>
            <w:tcW w:w="708" w:type="dxa"/>
            <w:vAlign w:val="center"/>
          </w:tcPr>
          <w:p w14:paraId="6268EC8C" w14:textId="77777777" w:rsidR="00CE57C5" w:rsidRPr="00660BDF" w:rsidRDefault="00CE57C5" w:rsidP="006D6910">
            <w:pPr>
              <w:wordWrap w:val="0"/>
              <w:topLinePunct/>
              <w:adjustRightInd w:val="0"/>
              <w:snapToGrid w:val="0"/>
              <w:spacing w:line="360" w:lineRule="auto"/>
              <w:jc w:val="center"/>
              <w:rPr>
                <w:rFonts w:eastAsia="仿宋" w:hint="eastAsia"/>
                <w:snapToGrid w:val="0"/>
                <w:color w:val="FF0000"/>
                <w:kern w:val="0"/>
              </w:rPr>
            </w:pPr>
            <w:r w:rsidRPr="00660BDF">
              <w:rPr>
                <w:rFonts w:eastAsia="仿宋" w:hint="eastAsia"/>
                <w:snapToGrid w:val="0"/>
                <w:color w:val="FF0000"/>
                <w:kern w:val="0"/>
              </w:rPr>
              <w:t>是</w:t>
            </w:r>
          </w:p>
        </w:tc>
        <w:tc>
          <w:tcPr>
            <w:tcW w:w="709" w:type="dxa"/>
            <w:vAlign w:val="center"/>
          </w:tcPr>
          <w:p w14:paraId="6E4791A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4AAC5305" w14:textId="77777777" w:rsidR="00CE57C5" w:rsidRPr="00FF65C0" w:rsidRDefault="00CE57C5" w:rsidP="006D6910">
            <w:pPr>
              <w:wordWrap w:val="0"/>
              <w:topLinePunct/>
              <w:adjustRightInd w:val="0"/>
              <w:snapToGrid w:val="0"/>
              <w:spacing w:line="360" w:lineRule="auto"/>
              <w:jc w:val="center"/>
              <w:rPr>
                <w:rFonts w:eastAsia="仿宋" w:hint="eastAsia"/>
                <w:snapToGrid w:val="0"/>
                <w:color w:val="FF0000"/>
                <w:kern w:val="0"/>
              </w:rPr>
            </w:pPr>
            <w:r w:rsidRPr="00FF65C0">
              <w:rPr>
                <w:rFonts w:eastAsia="仿宋" w:hint="eastAsia"/>
                <w:snapToGrid w:val="0"/>
                <w:color w:val="FF0000"/>
                <w:kern w:val="0"/>
              </w:rPr>
              <w:t>是</w:t>
            </w:r>
          </w:p>
        </w:tc>
        <w:tc>
          <w:tcPr>
            <w:tcW w:w="1018" w:type="dxa"/>
            <w:vAlign w:val="center"/>
          </w:tcPr>
          <w:p w14:paraId="4FF9B112"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390AD99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704ACF85"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6F01DDEB" w14:textId="77777777" w:rsidTr="006D6910">
        <w:trPr>
          <w:jc w:val="center"/>
        </w:trPr>
        <w:tc>
          <w:tcPr>
            <w:tcW w:w="562" w:type="dxa"/>
            <w:vAlign w:val="center"/>
          </w:tcPr>
          <w:p w14:paraId="2E0F331B"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19</w:t>
            </w:r>
          </w:p>
        </w:tc>
        <w:tc>
          <w:tcPr>
            <w:tcW w:w="964" w:type="dxa"/>
            <w:vAlign w:val="center"/>
          </w:tcPr>
          <w:p w14:paraId="18285400"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六类非屏蔽双绞线</w:t>
            </w:r>
          </w:p>
        </w:tc>
        <w:tc>
          <w:tcPr>
            <w:tcW w:w="3260" w:type="dxa"/>
            <w:vAlign w:val="center"/>
          </w:tcPr>
          <w:p w14:paraId="5E2B4406"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支持千兆以太网信号传输。</w:t>
            </w:r>
          </w:p>
          <w:p w14:paraId="3CDD8F55"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无氧铜芯，直流电阻小，信号衰减小。</w:t>
            </w:r>
          </w:p>
          <w:p w14:paraId="1AD07650"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3.PVC</w:t>
            </w:r>
            <w:r>
              <w:rPr>
                <w:rFonts w:eastAsia="仿宋" w:hint="eastAsia"/>
                <w:snapToGrid w:val="0"/>
                <w:kern w:val="0"/>
              </w:rPr>
              <w:t>护套，耐磨、抗拉强度高。</w:t>
            </w:r>
          </w:p>
          <w:p w14:paraId="4A57AB03"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4.</w:t>
            </w:r>
            <w:r>
              <w:rPr>
                <w:rFonts w:eastAsia="仿宋" w:hint="eastAsia"/>
                <w:snapToGrid w:val="0"/>
                <w:kern w:val="0"/>
              </w:rPr>
              <w:t>阻燃线缆（通过</w:t>
            </w:r>
            <w:r>
              <w:rPr>
                <w:rFonts w:eastAsia="仿宋"/>
                <w:snapToGrid w:val="0"/>
                <w:kern w:val="0"/>
              </w:rPr>
              <w:t>国家电线电缆质量监督检验中心</w:t>
            </w:r>
            <w:r>
              <w:rPr>
                <w:rFonts w:eastAsia="仿宋" w:hint="eastAsia"/>
                <w:snapToGrid w:val="0"/>
                <w:kern w:val="0"/>
              </w:rPr>
              <w:t>检测）。</w:t>
            </w:r>
          </w:p>
          <w:p w14:paraId="204864AA"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5.</w:t>
            </w:r>
            <w:r>
              <w:rPr>
                <w:rFonts w:eastAsia="仿宋" w:hint="eastAsia"/>
                <w:snapToGrid w:val="0"/>
                <w:kern w:val="0"/>
              </w:rPr>
              <w:t>均匀双绞结构，有效降低干扰，确保信号传输质量。</w:t>
            </w:r>
          </w:p>
        </w:tc>
        <w:tc>
          <w:tcPr>
            <w:tcW w:w="709" w:type="dxa"/>
            <w:vAlign w:val="center"/>
          </w:tcPr>
          <w:p w14:paraId="144A87AE"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8</w:t>
            </w:r>
          </w:p>
        </w:tc>
        <w:tc>
          <w:tcPr>
            <w:tcW w:w="709" w:type="dxa"/>
            <w:vAlign w:val="center"/>
          </w:tcPr>
          <w:p w14:paraId="0A43E15A"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箱</w:t>
            </w:r>
          </w:p>
        </w:tc>
        <w:tc>
          <w:tcPr>
            <w:tcW w:w="708" w:type="dxa"/>
            <w:vAlign w:val="center"/>
          </w:tcPr>
          <w:p w14:paraId="6928E394"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60AF9335"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4AAF4E6A"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42602381"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7D3EF46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733262B6"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49B550F7" w14:textId="77777777" w:rsidTr="006D6910">
        <w:trPr>
          <w:jc w:val="center"/>
        </w:trPr>
        <w:tc>
          <w:tcPr>
            <w:tcW w:w="562" w:type="dxa"/>
            <w:vAlign w:val="center"/>
          </w:tcPr>
          <w:p w14:paraId="35AB7FAD"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20</w:t>
            </w:r>
          </w:p>
        </w:tc>
        <w:tc>
          <w:tcPr>
            <w:tcW w:w="964" w:type="dxa"/>
            <w:vAlign w:val="center"/>
          </w:tcPr>
          <w:p w14:paraId="0F4DDAB4"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PVC</w:t>
            </w:r>
            <w:r w:rsidRPr="00945BE9">
              <w:rPr>
                <w:rFonts w:eastAsia="仿宋" w:hint="eastAsia"/>
                <w:snapToGrid w:val="0"/>
                <w:kern w:val="0"/>
              </w:rPr>
              <w:t>线管</w:t>
            </w:r>
          </w:p>
        </w:tc>
        <w:tc>
          <w:tcPr>
            <w:tcW w:w="3260" w:type="dxa"/>
            <w:vAlign w:val="center"/>
          </w:tcPr>
          <w:p w14:paraId="38CBF07A"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φ</w:t>
            </w:r>
            <w:r>
              <w:rPr>
                <w:rFonts w:eastAsia="仿宋" w:hint="eastAsia"/>
                <w:snapToGrid w:val="0"/>
                <w:kern w:val="0"/>
              </w:rPr>
              <w:t>20</w:t>
            </w:r>
            <w:r>
              <w:rPr>
                <w:rFonts w:eastAsia="仿宋" w:hint="eastAsia"/>
                <w:snapToGrid w:val="0"/>
                <w:kern w:val="0"/>
              </w:rPr>
              <w:t>，</w:t>
            </w:r>
            <w:r>
              <w:rPr>
                <w:rFonts w:eastAsia="仿宋" w:hint="eastAsia"/>
                <w:snapToGrid w:val="0"/>
                <w:kern w:val="0"/>
              </w:rPr>
              <w:t>PVC</w:t>
            </w:r>
            <w:r>
              <w:rPr>
                <w:rFonts w:eastAsia="仿宋" w:hint="eastAsia"/>
                <w:snapToGrid w:val="0"/>
                <w:kern w:val="0"/>
              </w:rPr>
              <w:t>材质；</w:t>
            </w:r>
          </w:p>
        </w:tc>
        <w:tc>
          <w:tcPr>
            <w:tcW w:w="709" w:type="dxa"/>
            <w:vAlign w:val="center"/>
          </w:tcPr>
          <w:p w14:paraId="02D53DEF"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2000</w:t>
            </w:r>
          </w:p>
        </w:tc>
        <w:tc>
          <w:tcPr>
            <w:tcW w:w="709" w:type="dxa"/>
            <w:vAlign w:val="center"/>
          </w:tcPr>
          <w:p w14:paraId="49B5A37C"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米</w:t>
            </w:r>
          </w:p>
        </w:tc>
        <w:tc>
          <w:tcPr>
            <w:tcW w:w="708" w:type="dxa"/>
            <w:vAlign w:val="center"/>
          </w:tcPr>
          <w:p w14:paraId="584DA596"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35D65EA8"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7BFA33D6"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48A38CA8"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4557E2DF"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57A756AF"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7DB16BA2" w14:textId="77777777" w:rsidTr="006D6910">
        <w:trPr>
          <w:jc w:val="center"/>
        </w:trPr>
        <w:tc>
          <w:tcPr>
            <w:tcW w:w="562" w:type="dxa"/>
            <w:vAlign w:val="center"/>
          </w:tcPr>
          <w:p w14:paraId="4BEFE1F5"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21</w:t>
            </w:r>
          </w:p>
        </w:tc>
        <w:tc>
          <w:tcPr>
            <w:tcW w:w="964" w:type="dxa"/>
            <w:vAlign w:val="center"/>
          </w:tcPr>
          <w:p w14:paraId="4CBC3FC2"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UPS</w:t>
            </w:r>
          </w:p>
        </w:tc>
        <w:tc>
          <w:tcPr>
            <w:tcW w:w="3260" w:type="dxa"/>
            <w:vAlign w:val="center"/>
          </w:tcPr>
          <w:p w14:paraId="6CE6C174"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1</w:t>
            </w:r>
            <w:r>
              <w:rPr>
                <w:rFonts w:eastAsia="仿宋" w:hint="eastAsia"/>
                <w:snapToGrid w:val="0"/>
                <w:kern w:val="0"/>
              </w:rPr>
              <w:t>、</w:t>
            </w:r>
            <w:r>
              <w:rPr>
                <w:rFonts w:eastAsia="仿宋" w:hint="eastAsia"/>
                <w:snapToGrid w:val="0"/>
                <w:kern w:val="0"/>
              </w:rPr>
              <w:t>12V100AH</w:t>
            </w:r>
            <w:r>
              <w:rPr>
                <w:rFonts w:eastAsia="仿宋" w:hint="eastAsia"/>
                <w:snapToGrid w:val="0"/>
                <w:kern w:val="0"/>
              </w:rPr>
              <w:t>免维护铅酸蓄电池</w:t>
            </w:r>
          </w:p>
          <w:p w14:paraId="6B986005" w14:textId="77777777" w:rsidR="00CE57C5"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2</w:t>
            </w:r>
            <w:r>
              <w:rPr>
                <w:rFonts w:eastAsia="仿宋" w:hint="eastAsia"/>
                <w:snapToGrid w:val="0"/>
                <w:kern w:val="0"/>
              </w:rPr>
              <w:t>、采用板栅和合金设计，有效抵抗极板腐蚀。</w:t>
            </w:r>
          </w:p>
          <w:p w14:paraId="4FA89AC6"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4</w:t>
            </w:r>
            <w:r>
              <w:rPr>
                <w:rFonts w:eastAsia="仿宋" w:hint="eastAsia"/>
                <w:snapToGrid w:val="0"/>
                <w:kern w:val="0"/>
              </w:rPr>
              <w:t>、免维护设计，采用阀控密封式设计。</w:t>
            </w:r>
          </w:p>
        </w:tc>
        <w:tc>
          <w:tcPr>
            <w:tcW w:w="709" w:type="dxa"/>
            <w:vAlign w:val="center"/>
          </w:tcPr>
          <w:p w14:paraId="12467A9E"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36</w:t>
            </w:r>
          </w:p>
        </w:tc>
        <w:tc>
          <w:tcPr>
            <w:tcW w:w="709" w:type="dxa"/>
            <w:vAlign w:val="center"/>
          </w:tcPr>
          <w:p w14:paraId="34DACD53"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只</w:t>
            </w:r>
          </w:p>
        </w:tc>
        <w:tc>
          <w:tcPr>
            <w:tcW w:w="708" w:type="dxa"/>
            <w:vAlign w:val="center"/>
          </w:tcPr>
          <w:p w14:paraId="4903BF65"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2FD26227"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350C518D"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34A170D4"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3072505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2C8176A5"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6EF2F882" w14:textId="77777777" w:rsidTr="006D6910">
        <w:trPr>
          <w:jc w:val="center"/>
        </w:trPr>
        <w:tc>
          <w:tcPr>
            <w:tcW w:w="562" w:type="dxa"/>
            <w:vAlign w:val="center"/>
          </w:tcPr>
          <w:p w14:paraId="1A7B21EF"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22</w:t>
            </w:r>
          </w:p>
        </w:tc>
        <w:tc>
          <w:tcPr>
            <w:tcW w:w="964" w:type="dxa"/>
            <w:vAlign w:val="center"/>
          </w:tcPr>
          <w:p w14:paraId="00D19FE0"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安装辅</w:t>
            </w:r>
            <w:r w:rsidRPr="00945BE9">
              <w:rPr>
                <w:rFonts w:eastAsia="仿宋" w:hint="eastAsia"/>
                <w:snapToGrid w:val="0"/>
                <w:kern w:val="0"/>
              </w:rPr>
              <w:lastRenderedPageBreak/>
              <w:t>材</w:t>
            </w:r>
          </w:p>
        </w:tc>
        <w:tc>
          <w:tcPr>
            <w:tcW w:w="3260" w:type="dxa"/>
            <w:vAlign w:val="center"/>
          </w:tcPr>
          <w:p w14:paraId="04EF03E2"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lastRenderedPageBreak/>
              <w:t xml:space="preserve">1. </w:t>
            </w:r>
            <w:r>
              <w:rPr>
                <w:rFonts w:eastAsia="仿宋" w:hint="eastAsia"/>
                <w:snapToGrid w:val="0"/>
                <w:kern w:val="0"/>
              </w:rPr>
              <w:t>国标；</w:t>
            </w:r>
          </w:p>
        </w:tc>
        <w:tc>
          <w:tcPr>
            <w:tcW w:w="709" w:type="dxa"/>
            <w:vAlign w:val="center"/>
          </w:tcPr>
          <w:p w14:paraId="6074AEB9"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1</w:t>
            </w:r>
          </w:p>
        </w:tc>
        <w:tc>
          <w:tcPr>
            <w:tcW w:w="709" w:type="dxa"/>
            <w:vAlign w:val="center"/>
          </w:tcPr>
          <w:p w14:paraId="775FC854"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项</w:t>
            </w:r>
          </w:p>
        </w:tc>
        <w:tc>
          <w:tcPr>
            <w:tcW w:w="708" w:type="dxa"/>
            <w:vAlign w:val="center"/>
          </w:tcPr>
          <w:p w14:paraId="3095264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64EAD4C0"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1FF0AADC"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6ED77CF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工业</w:t>
            </w:r>
          </w:p>
        </w:tc>
        <w:tc>
          <w:tcPr>
            <w:tcW w:w="947" w:type="dxa"/>
            <w:vAlign w:val="center"/>
          </w:tcPr>
          <w:p w14:paraId="5BE298D3"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货物</w:t>
            </w:r>
          </w:p>
        </w:tc>
        <w:tc>
          <w:tcPr>
            <w:tcW w:w="566" w:type="dxa"/>
            <w:vAlign w:val="center"/>
          </w:tcPr>
          <w:p w14:paraId="1F0DC95F" w14:textId="77777777" w:rsidR="00CE57C5" w:rsidRDefault="00CE57C5" w:rsidP="006D6910">
            <w:pPr>
              <w:wordWrap w:val="0"/>
              <w:topLinePunct/>
              <w:adjustRightInd w:val="0"/>
              <w:snapToGrid w:val="0"/>
              <w:spacing w:line="360" w:lineRule="auto"/>
              <w:jc w:val="center"/>
              <w:rPr>
                <w:rFonts w:eastAsia="仿宋"/>
                <w:snapToGrid w:val="0"/>
                <w:kern w:val="0"/>
              </w:rPr>
            </w:pPr>
          </w:p>
        </w:tc>
      </w:tr>
      <w:tr w:rsidR="00CE57C5" w14:paraId="2EFF1B64" w14:textId="77777777" w:rsidTr="006D6910">
        <w:trPr>
          <w:jc w:val="center"/>
        </w:trPr>
        <w:tc>
          <w:tcPr>
            <w:tcW w:w="562" w:type="dxa"/>
            <w:vAlign w:val="center"/>
          </w:tcPr>
          <w:p w14:paraId="7A347980"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23</w:t>
            </w:r>
          </w:p>
        </w:tc>
        <w:tc>
          <w:tcPr>
            <w:tcW w:w="964" w:type="dxa"/>
            <w:vAlign w:val="center"/>
          </w:tcPr>
          <w:p w14:paraId="4A262174" w14:textId="77777777" w:rsidR="00CE57C5" w:rsidRPr="00945BE9" w:rsidRDefault="00CE57C5" w:rsidP="006D6910">
            <w:pPr>
              <w:wordWrap w:val="0"/>
              <w:topLinePunct/>
              <w:adjustRightInd w:val="0"/>
              <w:snapToGrid w:val="0"/>
              <w:spacing w:line="360" w:lineRule="auto"/>
              <w:jc w:val="center"/>
              <w:rPr>
                <w:rFonts w:eastAsia="仿宋" w:hint="eastAsia"/>
                <w:snapToGrid w:val="0"/>
                <w:kern w:val="0"/>
              </w:rPr>
            </w:pPr>
            <w:r w:rsidRPr="00945BE9">
              <w:rPr>
                <w:rFonts w:eastAsia="仿宋" w:hint="eastAsia"/>
                <w:snapToGrid w:val="0"/>
                <w:kern w:val="0"/>
              </w:rPr>
              <w:t>系统集成</w:t>
            </w:r>
          </w:p>
        </w:tc>
        <w:tc>
          <w:tcPr>
            <w:tcW w:w="3260" w:type="dxa"/>
            <w:vAlign w:val="center"/>
          </w:tcPr>
          <w:p w14:paraId="33DE4605" w14:textId="77777777" w:rsidR="00CE57C5" w:rsidRPr="00945BE9" w:rsidRDefault="00CE57C5" w:rsidP="006D6910">
            <w:pPr>
              <w:wordWrap w:val="0"/>
              <w:topLinePunct/>
              <w:adjustRightInd w:val="0"/>
              <w:snapToGrid w:val="0"/>
              <w:spacing w:line="360" w:lineRule="auto"/>
              <w:jc w:val="left"/>
              <w:rPr>
                <w:rFonts w:eastAsia="仿宋" w:hint="eastAsia"/>
                <w:snapToGrid w:val="0"/>
                <w:kern w:val="0"/>
              </w:rPr>
            </w:pPr>
            <w:r>
              <w:rPr>
                <w:rFonts w:eastAsia="仿宋" w:hint="eastAsia"/>
                <w:snapToGrid w:val="0"/>
                <w:kern w:val="0"/>
              </w:rPr>
              <w:t xml:space="preserve">1. </w:t>
            </w:r>
            <w:r>
              <w:rPr>
                <w:rFonts w:eastAsia="仿宋" w:hint="eastAsia"/>
                <w:snapToGrid w:val="0"/>
                <w:kern w:val="0"/>
              </w:rPr>
              <w:t>定制；</w:t>
            </w:r>
          </w:p>
        </w:tc>
        <w:tc>
          <w:tcPr>
            <w:tcW w:w="709" w:type="dxa"/>
            <w:vAlign w:val="center"/>
          </w:tcPr>
          <w:p w14:paraId="7130F05A"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1</w:t>
            </w:r>
          </w:p>
        </w:tc>
        <w:tc>
          <w:tcPr>
            <w:tcW w:w="709" w:type="dxa"/>
            <w:vAlign w:val="center"/>
          </w:tcPr>
          <w:p w14:paraId="7D8191EC" w14:textId="77777777" w:rsidR="00CE57C5" w:rsidRPr="00945BE9" w:rsidRDefault="00CE57C5" w:rsidP="006D6910">
            <w:pPr>
              <w:wordWrap w:val="0"/>
              <w:topLinePunct/>
              <w:adjustRightInd w:val="0"/>
              <w:snapToGrid w:val="0"/>
              <w:jc w:val="center"/>
              <w:rPr>
                <w:rFonts w:eastAsia="仿宋" w:hint="eastAsia"/>
                <w:snapToGrid w:val="0"/>
                <w:kern w:val="0"/>
              </w:rPr>
            </w:pPr>
            <w:r w:rsidRPr="00945BE9">
              <w:rPr>
                <w:rFonts w:eastAsia="仿宋" w:hint="eastAsia"/>
                <w:snapToGrid w:val="0"/>
                <w:kern w:val="0"/>
              </w:rPr>
              <w:t>项</w:t>
            </w:r>
          </w:p>
        </w:tc>
        <w:tc>
          <w:tcPr>
            <w:tcW w:w="708" w:type="dxa"/>
            <w:vAlign w:val="center"/>
          </w:tcPr>
          <w:p w14:paraId="6EC7F3DB"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09" w:type="dxa"/>
            <w:vAlign w:val="center"/>
          </w:tcPr>
          <w:p w14:paraId="07E312C5"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738" w:type="dxa"/>
            <w:vAlign w:val="center"/>
          </w:tcPr>
          <w:p w14:paraId="2D53CCEF"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否</w:t>
            </w:r>
          </w:p>
        </w:tc>
        <w:tc>
          <w:tcPr>
            <w:tcW w:w="1018" w:type="dxa"/>
            <w:vAlign w:val="center"/>
          </w:tcPr>
          <w:p w14:paraId="02E9BD9A"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sidRPr="00D16C2E">
              <w:rPr>
                <w:rFonts w:eastAsia="仿宋"/>
                <w:snapToGrid w:val="0"/>
                <w:kern w:val="0"/>
              </w:rPr>
              <w:t>其他未列明行业</w:t>
            </w:r>
          </w:p>
        </w:tc>
        <w:tc>
          <w:tcPr>
            <w:tcW w:w="947" w:type="dxa"/>
            <w:vAlign w:val="center"/>
          </w:tcPr>
          <w:p w14:paraId="5C1B6914" w14:textId="77777777" w:rsidR="00CE57C5" w:rsidRDefault="00CE57C5" w:rsidP="006D6910">
            <w:pPr>
              <w:wordWrap w:val="0"/>
              <w:topLinePunct/>
              <w:adjustRightInd w:val="0"/>
              <w:snapToGrid w:val="0"/>
              <w:spacing w:line="360" w:lineRule="auto"/>
              <w:jc w:val="center"/>
              <w:rPr>
                <w:rFonts w:eastAsia="仿宋" w:hint="eastAsia"/>
                <w:snapToGrid w:val="0"/>
                <w:kern w:val="0"/>
              </w:rPr>
            </w:pPr>
            <w:r>
              <w:rPr>
                <w:rFonts w:eastAsia="仿宋" w:hint="eastAsia"/>
                <w:snapToGrid w:val="0"/>
                <w:kern w:val="0"/>
              </w:rPr>
              <w:t>服务</w:t>
            </w:r>
          </w:p>
        </w:tc>
        <w:tc>
          <w:tcPr>
            <w:tcW w:w="566" w:type="dxa"/>
            <w:vAlign w:val="center"/>
          </w:tcPr>
          <w:p w14:paraId="229AFD96" w14:textId="77777777" w:rsidR="00CE57C5" w:rsidRDefault="00CE57C5" w:rsidP="006D6910">
            <w:pPr>
              <w:wordWrap w:val="0"/>
              <w:topLinePunct/>
              <w:adjustRightInd w:val="0"/>
              <w:snapToGrid w:val="0"/>
              <w:spacing w:line="360" w:lineRule="auto"/>
              <w:jc w:val="center"/>
              <w:rPr>
                <w:rFonts w:eastAsia="仿宋"/>
                <w:snapToGrid w:val="0"/>
                <w:kern w:val="0"/>
              </w:rPr>
            </w:pPr>
          </w:p>
        </w:tc>
      </w:tr>
    </w:tbl>
    <w:p w14:paraId="0BCA9224" w14:textId="77777777" w:rsidR="00CE57C5" w:rsidRDefault="00CE57C5" w:rsidP="00CE57C5">
      <w:pPr>
        <w:pStyle w:val="00"/>
        <w:wordWrap w:val="0"/>
        <w:topLinePunct/>
        <w:adjustRightInd w:val="0"/>
        <w:snapToGrid w:val="0"/>
        <w:ind w:left="420" w:firstLineChars="196" w:firstLine="470"/>
        <w:jc w:val="center"/>
        <w:rPr>
          <w:rFonts w:eastAsia="仿宋"/>
          <w:snapToGrid w:val="0"/>
          <w:kern w:val="0"/>
          <w:sz w:val="24"/>
          <w:szCs w:val="24"/>
        </w:rPr>
      </w:pPr>
    </w:p>
    <w:p w14:paraId="75551524" w14:textId="77777777" w:rsidR="00CE57C5" w:rsidRDefault="00CE57C5" w:rsidP="00CE57C5">
      <w:pPr>
        <w:pStyle w:val="00"/>
        <w:wordWrap w:val="0"/>
        <w:topLinePunct/>
        <w:adjustRightInd w:val="0"/>
        <w:snapToGrid w:val="0"/>
        <w:ind w:left="420" w:firstLineChars="196" w:firstLine="470"/>
        <w:jc w:val="center"/>
        <w:rPr>
          <w:rFonts w:eastAsia="仿宋"/>
          <w:snapToGrid w:val="0"/>
          <w:kern w:val="0"/>
          <w:sz w:val="24"/>
          <w:szCs w:val="24"/>
        </w:rPr>
      </w:pPr>
    </w:p>
    <w:p w14:paraId="5C18EA68" w14:textId="77777777" w:rsidR="00CE57C5" w:rsidRDefault="00CE57C5" w:rsidP="00CE57C5">
      <w:pPr>
        <w:wordWrap w:val="0"/>
        <w:topLinePunct/>
        <w:adjustRightInd w:val="0"/>
        <w:snapToGrid w:val="0"/>
        <w:spacing w:line="360" w:lineRule="auto"/>
        <w:jc w:val="center"/>
        <w:outlineLvl w:val="2"/>
        <w:rPr>
          <w:rFonts w:eastAsia="仿宋"/>
          <w:snapToGrid w:val="0"/>
          <w:kern w:val="0"/>
          <w:sz w:val="24"/>
          <w:szCs w:val="24"/>
        </w:rPr>
      </w:pPr>
      <w:r>
        <w:rPr>
          <w:rFonts w:eastAsia="仿宋"/>
          <w:b/>
          <w:snapToGrid w:val="0"/>
          <w:kern w:val="0"/>
          <w:sz w:val="28"/>
          <w:szCs w:val="28"/>
        </w:rPr>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527"/>
        <w:gridCol w:w="6106"/>
      </w:tblGrid>
      <w:tr w:rsidR="00CE57C5" w14:paraId="604C7977" w14:textId="77777777" w:rsidTr="006D6910">
        <w:trPr>
          <w:jc w:val="center"/>
        </w:trPr>
        <w:tc>
          <w:tcPr>
            <w:tcW w:w="1527" w:type="dxa"/>
            <w:tcBorders>
              <w:top w:val="outset" w:sz="6" w:space="0" w:color="auto"/>
              <w:left w:val="outset" w:sz="6" w:space="0" w:color="auto"/>
              <w:bottom w:val="outset" w:sz="6" w:space="0" w:color="auto"/>
              <w:right w:val="outset" w:sz="6" w:space="0" w:color="auto"/>
            </w:tcBorders>
            <w:vAlign w:val="center"/>
          </w:tcPr>
          <w:p w14:paraId="42E57A03"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序号</w:t>
            </w:r>
          </w:p>
        </w:tc>
        <w:tc>
          <w:tcPr>
            <w:tcW w:w="6106" w:type="dxa"/>
            <w:tcBorders>
              <w:top w:val="outset" w:sz="6" w:space="0" w:color="auto"/>
              <w:left w:val="outset" w:sz="6" w:space="0" w:color="auto"/>
              <w:bottom w:val="outset" w:sz="6" w:space="0" w:color="auto"/>
              <w:right w:val="outset" w:sz="6" w:space="0" w:color="auto"/>
            </w:tcBorders>
            <w:vAlign w:val="center"/>
          </w:tcPr>
          <w:p w14:paraId="7886A3F2" w14:textId="77777777" w:rsidR="00CE57C5" w:rsidRDefault="00CE57C5" w:rsidP="006D6910">
            <w:pPr>
              <w:wordWrap w:val="0"/>
              <w:topLinePunct/>
              <w:adjustRightInd w:val="0"/>
              <w:snapToGrid w:val="0"/>
              <w:jc w:val="center"/>
              <w:rPr>
                <w:rFonts w:eastAsia="仿宋"/>
                <w:snapToGrid w:val="0"/>
                <w:kern w:val="0"/>
              </w:rPr>
            </w:pPr>
            <w:r>
              <w:rPr>
                <w:rFonts w:eastAsia="仿宋"/>
                <w:snapToGrid w:val="0"/>
                <w:kern w:val="0"/>
              </w:rPr>
              <w:t>核心产品名称</w:t>
            </w:r>
          </w:p>
        </w:tc>
      </w:tr>
      <w:tr w:rsidR="00CE57C5" w14:paraId="7F4C989D" w14:textId="77777777" w:rsidTr="006D6910">
        <w:trPr>
          <w:jc w:val="center"/>
        </w:trPr>
        <w:tc>
          <w:tcPr>
            <w:tcW w:w="1527" w:type="dxa"/>
            <w:tcBorders>
              <w:top w:val="outset" w:sz="6" w:space="0" w:color="auto"/>
              <w:left w:val="outset" w:sz="6" w:space="0" w:color="auto"/>
              <w:bottom w:val="outset" w:sz="6" w:space="0" w:color="auto"/>
              <w:right w:val="outset" w:sz="6" w:space="0" w:color="auto"/>
            </w:tcBorders>
            <w:vAlign w:val="center"/>
          </w:tcPr>
          <w:p w14:paraId="70DCC27D" w14:textId="77777777" w:rsidR="00CE57C5" w:rsidRDefault="00CE57C5" w:rsidP="006D6910">
            <w:pPr>
              <w:wordWrap w:val="0"/>
              <w:topLinePunct/>
              <w:adjustRightInd w:val="0"/>
              <w:snapToGrid w:val="0"/>
              <w:jc w:val="center"/>
              <w:rPr>
                <w:rFonts w:eastAsia="仿宋" w:hint="eastAsia"/>
                <w:snapToGrid w:val="0"/>
                <w:kern w:val="0"/>
              </w:rPr>
            </w:pPr>
            <w:r>
              <w:rPr>
                <w:rFonts w:eastAsia="仿宋" w:hint="eastAsia"/>
                <w:snapToGrid w:val="0"/>
                <w:kern w:val="0"/>
              </w:rPr>
              <w:t>21</w:t>
            </w:r>
          </w:p>
        </w:tc>
        <w:tc>
          <w:tcPr>
            <w:tcW w:w="6106" w:type="dxa"/>
            <w:tcBorders>
              <w:top w:val="outset" w:sz="6" w:space="0" w:color="auto"/>
              <w:left w:val="outset" w:sz="6" w:space="0" w:color="auto"/>
              <w:bottom w:val="outset" w:sz="6" w:space="0" w:color="auto"/>
              <w:right w:val="outset" w:sz="6" w:space="0" w:color="auto"/>
            </w:tcBorders>
            <w:vAlign w:val="center"/>
          </w:tcPr>
          <w:p w14:paraId="601E23B4" w14:textId="77777777" w:rsidR="00CE57C5" w:rsidRDefault="00CE57C5" w:rsidP="006D6910">
            <w:pPr>
              <w:wordWrap w:val="0"/>
              <w:topLinePunct/>
              <w:adjustRightInd w:val="0"/>
              <w:snapToGrid w:val="0"/>
              <w:jc w:val="center"/>
              <w:rPr>
                <w:rFonts w:eastAsia="仿宋"/>
                <w:snapToGrid w:val="0"/>
                <w:kern w:val="0"/>
              </w:rPr>
            </w:pPr>
            <w:r w:rsidRPr="00DC2D81">
              <w:rPr>
                <w:rFonts w:eastAsia="仿宋"/>
                <w:snapToGrid w:val="0"/>
                <w:kern w:val="0"/>
              </w:rPr>
              <w:t>▲</w:t>
            </w:r>
            <w:r w:rsidRPr="00DC2D81">
              <w:rPr>
                <w:rFonts w:eastAsia="仿宋" w:hint="eastAsia"/>
                <w:snapToGrid w:val="0"/>
                <w:kern w:val="0"/>
              </w:rPr>
              <w:t>UPS</w:t>
            </w:r>
          </w:p>
        </w:tc>
      </w:tr>
    </w:tbl>
    <w:p w14:paraId="3887B247" w14:textId="77777777" w:rsidR="00CE57C5" w:rsidRPr="007366E3" w:rsidRDefault="00CE57C5" w:rsidP="00CE57C5">
      <w:pPr>
        <w:pStyle w:val="00"/>
        <w:wordWrap w:val="0"/>
        <w:topLinePunct/>
        <w:adjustRightInd w:val="0"/>
        <w:snapToGrid w:val="0"/>
        <w:ind w:left="420" w:firstLineChars="196" w:firstLine="470"/>
        <w:jc w:val="center"/>
        <w:rPr>
          <w:rFonts w:eastAsia="仿宋"/>
          <w:snapToGrid w:val="0"/>
          <w:kern w:val="0"/>
          <w:sz w:val="24"/>
          <w:szCs w:val="24"/>
        </w:rPr>
      </w:pPr>
    </w:p>
    <w:p w14:paraId="48CF0F5B" w14:textId="77777777" w:rsidR="00CE57C5" w:rsidRDefault="00CE57C5" w:rsidP="00CE57C5">
      <w:pPr>
        <w:pStyle w:val="00"/>
        <w:wordWrap w:val="0"/>
        <w:topLinePunct/>
        <w:adjustRightInd w:val="0"/>
        <w:snapToGrid w:val="0"/>
        <w:ind w:left="420" w:firstLineChars="196" w:firstLine="470"/>
        <w:rPr>
          <w:rFonts w:eastAsia="仿宋"/>
          <w:snapToGrid w:val="0"/>
          <w:kern w:val="0"/>
          <w:sz w:val="24"/>
          <w:szCs w:val="24"/>
        </w:rPr>
      </w:pPr>
      <w:r>
        <w:rPr>
          <w:rFonts w:eastAsia="仿宋"/>
          <w:snapToGrid w:val="0"/>
          <w:kern w:val="0"/>
          <w:sz w:val="24"/>
          <w:szCs w:val="24"/>
        </w:rPr>
        <w:t>备注：</w:t>
      </w:r>
      <w:r>
        <w:rPr>
          <w:rFonts w:eastAsia="仿宋"/>
          <w:snapToGrid w:val="0"/>
          <w:kern w:val="0"/>
          <w:sz w:val="24"/>
          <w:szCs w:val="24"/>
        </w:rPr>
        <w:t>1.</w:t>
      </w:r>
      <w:r>
        <w:rPr>
          <w:rFonts w:eastAsia="仿宋"/>
          <w:snapToGrid w:val="0"/>
          <w:kern w:val="0"/>
          <w:sz w:val="24"/>
          <w:szCs w:val="24"/>
        </w:rPr>
        <w:t>本表序号为采购需求一览表中对应的产品序号；</w:t>
      </w:r>
    </w:p>
    <w:p w14:paraId="52864155" w14:textId="4A8CED6D" w:rsidR="00EA1D13" w:rsidRDefault="00CE57C5" w:rsidP="00CE57C5">
      <w:r>
        <w:rPr>
          <w:rFonts w:eastAsia="仿宋"/>
          <w:snapToGrid w:val="0"/>
          <w:kern w:val="0"/>
          <w:sz w:val="24"/>
          <w:szCs w:val="24"/>
        </w:rPr>
        <w:t>2.</w:t>
      </w:r>
      <w:r>
        <w:rPr>
          <w:rFonts w:eastAsia="仿宋"/>
          <w:snapToGrid w:val="0"/>
          <w:kern w:val="0"/>
          <w:sz w:val="24"/>
          <w:szCs w:val="24"/>
        </w:rPr>
        <w:t>上表应根据具体项目和评标办法合理填写。</w:t>
      </w:r>
      <w:r>
        <w:rPr>
          <w:rFonts w:eastAsia="仿宋"/>
          <w:snapToGrid w:val="0"/>
          <w:kern w:val="0"/>
          <w:sz w:val="24"/>
          <w:szCs w:val="24"/>
        </w:rPr>
        <w:t>    </w:t>
      </w:r>
    </w:p>
    <w:sectPr w:rsidR="00EA1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82E62" w14:textId="77777777" w:rsidR="00CE57C5" w:rsidRDefault="00CE57C5" w:rsidP="00CE57C5">
      <w:r>
        <w:separator/>
      </w:r>
    </w:p>
  </w:endnote>
  <w:endnote w:type="continuationSeparator" w:id="0">
    <w:p w14:paraId="2F69C0CF" w14:textId="77777777" w:rsidR="00CE57C5" w:rsidRDefault="00CE57C5" w:rsidP="00CE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6ED52" w14:textId="77777777" w:rsidR="00CE57C5" w:rsidRDefault="00CE57C5" w:rsidP="00CE57C5">
      <w:r>
        <w:separator/>
      </w:r>
    </w:p>
  </w:footnote>
  <w:footnote w:type="continuationSeparator" w:id="0">
    <w:p w14:paraId="6F982DF8" w14:textId="77777777" w:rsidR="00CE57C5" w:rsidRDefault="00CE57C5" w:rsidP="00CE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D42EF1"/>
    <w:multiLevelType w:val="singleLevel"/>
    <w:tmpl w:val="95D42EF1"/>
    <w:lvl w:ilvl="0">
      <w:start w:val="1"/>
      <w:numFmt w:val="decimal"/>
      <w:lvlText w:val="%1."/>
      <w:lvlJc w:val="left"/>
      <w:pPr>
        <w:tabs>
          <w:tab w:val="num" w:pos="312"/>
        </w:tabs>
      </w:pPr>
    </w:lvl>
  </w:abstractNum>
  <w:abstractNum w:abstractNumId="1" w15:restartNumberingAfterBreak="0">
    <w:nsid w:val="D89430B5"/>
    <w:multiLevelType w:val="singleLevel"/>
    <w:tmpl w:val="D89430B5"/>
    <w:lvl w:ilvl="0">
      <w:start w:val="8"/>
      <w:numFmt w:val="decimal"/>
      <w:lvlText w:val="%1."/>
      <w:lvlJc w:val="left"/>
      <w:pPr>
        <w:tabs>
          <w:tab w:val="num" w:pos="312"/>
        </w:tabs>
      </w:pPr>
    </w:lvl>
  </w:abstractNum>
  <w:num w:numId="1" w16cid:durableId="1997144290">
    <w:abstractNumId w:val="0"/>
  </w:num>
  <w:num w:numId="2" w16cid:durableId="39231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17"/>
    <w:rsid w:val="00852917"/>
    <w:rsid w:val="00C21ABA"/>
    <w:rsid w:val="00CE57C5"/>
    <w:rsid w:val="00E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59CE13-CE38-4B3C-823C-9E47569F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7C5"/>
    <w:pPr>
      <w:widowControl w:val="0"/>
      <w:jc w:val="both"/>
    </w:pPr>
    <w:rPr>
      <w:rFonts w:ascii="Times New Roman" w:eastAsia="宋体" w:hAnsi="Times New Roman" w:cs="Times New Roman"/>
      <w:szCs w:val="21"/>
    </w:rPr>
  </w:style>
  <w:style w:type="paragraph" w:styleId="1">
    <w:name w:val="heading 1"/>
    <w:basedOn w:val="a"/>
    <w:next w:val="a"/>
    <w:link w:val="10"/>
    <w:qFormat/>
    <w:rsid w:val="00CE57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7C5"/>
    <w:pPr>
      <w:tabs>
        <w:tab w:val="center" w:pos="4153"/>
        <w:tab w:val="right" w:pos="8306"/>
      </w:tabs>
      <w:snapToGrid w:val="0"/>
      <w:jc w:val="center"/>
    </w:pPr>
    <w:rPr>
      <w:sz w:val="18"/>
      <w:szCs w:val="18"/>
    </w:rPr>
  </w:style>
  <w:style w:type="character" w:customStyle="1" w:styleId="a4">
    <w:name w:val="页眉 字符"/>
    <w:basedOn w:val="a0"/>
    <w:link w:val="a3"/>
    <w:uiPriority w:val="99"/>
    <w:rsid w:val="00CE57C5"/>
    <w:rPr>
      <w:sz w:val="18"/>
      <w:szCs w:val="18"/>
    </w:rPr>
  </w:style>
  <w:style w:type="paragraph" w:styleId="a5">
    <w:name w:val="footer"/>
    <w:basedOn w:val="a"/>
    <w:link w:val="a6"/>
    <w:uiPriority w:val="99"/>
    <w:unhideWhenUsed/>
    <w:rsid w:val="00CE57C5"/>
    <w:pPr>
      <w:tabs>
        <w:tab w:val="center" w:pos="4153"/>
        <w:tab w:val="right" w:pos="8306"/>
      </w:tabs>
      <w:snapToGrid w:val="0"/>
      <w:jc w:val="left"/>
    </w:pPr>
    <w:rPr>
      <w:sz w:val="18"/>
      <w:szCs w:val="18"/>
    </w:rPr>
  </w:style>
  <w:style w:type="character" w:customStyle="1" w:styleId="a6">
    <w:name w:val="页脚 字符"/>
    <w:basedOn w:val="a0"/>
    <w:link w:val="a5"/>
    <w:uiPriority w:val="99"/>
    <w:rsid w:val="00CE57C5"/>
    <w:rPr>
      <w:sz w:val="18"/>
      <w:szCs w:val="18"/>
    </w:rPr>
  </w:style>
  <w:style w:type="character" w:customStyle="1" w:styleId="10">
    <w:name w:val="标题 1 字符"/>
    <w:basedOn w:val="a0"/>
    <w:link w:val="1"/>
    <w:rsid w:val="00CE57C5"/>
    <w:rPr>
      <w:rFonts w:ascii="Times New Roman" w:eastAsia="宋体" w:hAnsi="Times New Roman" w:cs="Times New Roman"/>
      <w:b/>
      <w:bCs/>
      <w:kern w:val="44"/>
      <w:sz w:val="44"/>
      <w:szCs w:val="44"/>
    </w:rPr>
  </w:style>
  <w:style w:type="paragraph" w:customStyle="1" w:styleId="00">
    <w:name w:val="正文_0_0"/>
    <w:qFormat/>
    <w:rsid w:val="00CE57C5"/>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文件起草</dc:creator>
  <cp:keywords/>
  <dc:description/>
  <cp:lastModifiedBy>文件起草</cp:lastModifiedBy>
  <cp:revision>2</cp:revision>
  <dcterms:created xsi:type="dcterms:W3CDTF">2024-06-05T01:45:00Z</dcterms:created>
  <dcterms:modified xsi:type="dcterms:W3CDTF">2024-06-05T01:45:00Z</dcterms:modified>
</cp:coreProperties>
</file>